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127E9B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410"/>
        <w:gridCol w:w="1275"/>
        <w:gridCol w:w="993"/>
      </w:tblGrid>
      <w:tr w:rsidR="00CF237D" w:rsidRPr="004D3338" w:rsidTr="00602A13">
        <w:tc>
          <w:tcPr>
            <w:tcW w:w="4678" w:type="dxa"/>
            <w:gridSpan w:val="3"/>
          </w:tcPr>
          <w:p w:rsidR="00CF237D" w:rsidRPr="004D3338" w:rsidRDefault="00CF237D" w:rsidP="00127E9B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CF237D" w:rsidRPr="004D3338" w:rsidTr="00602A13">
        <w:tc>
          <w:tcPr>
            <w:tcW w:w="4678" w:type="dxa"/>
            <w:gridSpan w:val="3"/>
          </w:tcPr>
          <w:p w:rsidR="00CF237D" w:rsidRPr="004D3338" w:rsidRDefault="00CF237D" w:rsidP="00127E9B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D3458C" w:rsidRPr="004D3338" w:rsidTr="00D3458C">
        <w:trPr>
          <w:gridAfter w:val="1"/>
          <w:wAfter w:w="993" w:type="dxa"/>
        </w:trPr>
        <w:tc>
          <w:tcPr>
            <w:tcW w:w="3685" w:type="dxa"/>
            <w:gridSpan w:val="2"/>
            <w:vAlign w:val="bottom"/>
          </w:tcPr>
          <w:p w:rsidR="00D3458C" w:rsidRPr="00D3458C" w:rsidRDefault="00D3458C" w:rsidP="00127E9B">
            <w:pPr>
              <w:ind w:firstLine="18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              </w:t>
            </w:r>
            <w:r w:rsidRPr="00D3458C">
              <w:rPr>
                <w:rFonts w:cs="Times New Roman"/>
                <w:b/>
                <w:szCs w:val="28"/>
              </w:rPr>
              <w:t>ПРОЕКТ</w:t>
            </w:r>
          </w:p>
        </w:tc>
      </w:tr>
      <w:tr w:rsidR="00D3458C" w:rsidRPr="004D3338" w:rsidTr="00602A13">
        <w:trPr>
          <w:gridAfter w:val="2"/>
          <w:wAfter w:w="2268" w:type="dxa"/>
          <w:trHeight w:val="365"/>
        </w:trPr>
        <w:tc>
          <w:tcPr>
            <w:tcW w:w="2410" w:type="dxa"/>
            <w:vAlign w:val="bottom"/>
          </w:tcPr>
          <w:p w:rsidR="00D3458C" w:rsidRPr="004D3338" w:rsidRDefault="00D3458C" w:rsidP="00127E9B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CF237D" w:rsidRPr="004D3338" w:rsidTr="00602A13">
        <w:trPr>
          <w:trHeight w:val="453"/>
        </w:trPr>
        <w:tc>
          <w:tcPr>
            <w:tcW w:w="4678" w:type="dxa"/>
            <w:gridSpan w:val="3"/>
          </w:tcPr>
          <w:p w:rsidR="00CF237D" w:rsidRDefault="00CF237D" w:rsidP="00127E9B">
            <w:pPr>
              <w:ind w:firstLine="0"/>
              <w:rPr>
                <w:rFonts w:cs="Times New Roman"/>
                <w:sz w:val="26"/>
                <w:szCs w:val="26"/>
              </w:rPr>
            </w:pPr>
          </w:p>
          <w:p w:rsidR="003D1B3E" w:rsidRDefault="003D1B3E" w:rsidP="00127E9B">
            <w:pPr>
              <w:ind w:firstLine="0"/>
              <w:rPr>
                <w:rFonts w:cs="Times New Roman"/>
                <w:sz w:val="26"/>
                <w:szCs w:val="26"/>
              </w:rPr>
            </w:pPr>
          </w:p>
          <w:p w:rsidR="003D1B3E" w:rsidRPr="004D3338" w:rsidRDefault="003D1B3E" w:rsidP="00127E9B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1A1999" w:rsidRDefault="001A1999" w:rsidP="00127E9B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3D1B3E" w:rsidRDefault="003D1B3E" w:rsidP="00127E9B">
      <w:pPr>
        <w:jc w:val="center"/>
        <w:rPr>
          <w:rFonts w:cs="Times New Roman"/>
          <w:sz w:val="26"/>
          <w:szCs w:val="26"/>
        </w:rPr>
      </w:pPr>
    </w:p>
    <w:p w:rsidR="004B4323" w:rsidRDefault="00222F53" w:rsidP="00127E9B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996662">
        <w:rPr>
          <w:rFonts w:cs="Times New Roman"/>
          <w:sz w:val="26"/>
          <w:szCs w:val="26"/>
        </w:rPr>
        <w:t xml:space="preserve">государственного налогового инспектор отдела </w:t>
      </w:r>
      <w:r w:rsidR="00CF237D">
        <w:rPr>
          <w:rFonts w:cs="Times New Roman"/>
          <w:sz w:val="26"/>
          <w:szCs w:val="26"/>
        </w:rPr>
        <w:t>камеральных проверок №2</w:t>
      </w:r>
      <w:r w:rsidR="00DA5D96">
        <w:rPr>
          <w:rFonts w:cs="Times New Roman"/>
          <w:sz w:val="26"/>
          <w:szCs w:val="26"/>
        </w:rPr>
        <w:t xml:space="preserve"> </w:t>
      </w:r>
      <w:r w:rsidR="004B4323">
        <w:rPr>
          <w:rFonts w:cs="Times New Roman"/>
          <w:sz w:val="26"/>
          <w:szCs w:val="26"/>
        </w:rPr>
        <w:t xml:space="preserve"> </w:t>
      </w:r>
    </w:p>
    <w:p w:rsidR="00674287" w:rsidRPr="00222F53" w:rsidRDefault="00CF237D" w:rsidP="00127E9B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ИФНС  России №10 по Ставропольскому краю</w:t>
      </w:r>
    </w:p>
    <w:p w:rsidR="00222F53" w:rsidRPr="004D3338" w:rsidRDefault="00222F53" w:rsidP="00127E9B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127E9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D1B3E" w:rsidRDefault="003B7A81" w:rsidP="00127E9B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96662">
        <w:rPr>
          <w:rFonts w:cs="Times New Roman"/>
          <w:sz w:val="26"/>
          <w:szCs w:val="26"/>
        </w:rPr>
        <w:t xml:space="preserve">государственного налогового инспектора отдела </w:t>
      </w:r>
      <w:proofErr w:type="gramStart"/>
      <w:r w:rsidR="00CF237D">
        <w:rPr>
          <w:rFonts w:cs="Times New Roman"/>
          <w:sz w:val="26"/>
          <w:szCs w:val="26"/>
        </w:rPr>
        <w:t>камеральных</w:t>
      </w:r>
      <w:proofErr w:type="gramEnd"/>
      <w:r w:rsidR="00CF237D">
        <w:rPr>
          <w:rFonts w:cs="Times New Roman"/>
          <w:sz w:val="26"/>
          <w:szCs w:val="26"/>
        </w:rPr>
        <w:t xml:space="preserve"> </w:t>
      </w:r>
    </w:p>
    <w:p w:rsidR="000B7C1A" w:rsidRPr="004D3338" w:rsidRDefault="00CF237D" w:rsidP="003D1B3E">
      <w:pPr>
        <w:ind w:firstLine="0"/>
        <w:rPr>
          <w:rFonts w:cs="Times New Roman"/>
          <w:sz w:val="26"/>
          <w:szCs w:val="26"/>
        </w:rPr>
      </w:pPr>
      <w:bookmarkStart w:id="0" w:name="_GoBack"/>
      <w:bookmarkEnd w:id="0"/>
      <w:r>
        <w:rPr>
          <w:rFonts w:cs="Times New Roman"/>
          <w:sz w:val="26"/>
          <w:szCs w:val="26"/>
        </w:rPr>
        <w:t>проверок №2</w:t>
      </w:r>
      <w:r w:rsidR="00DE6D86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Межрайонной ИФНС России №10 </w:t>
      </w:r>
      <w:r w:rsidR="00DE6D86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996662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DC309D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DC309D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127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DC309D">
        <w:rPr>
          <w:rFonts w:ascii="Times New Roman" w:hAnsi="Times New Roman" w:cs="Times New Roman"/>
          <w:sz w:val="26"/>
          <w:szCs w:val="28"/>
        </w:rPr>
        <w:t>3-4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1A1999">
        <w:rPr>
          <w:rFonts w:ascii="Times New Roman" w:hAnsi="Times New Roman" w:cs="Times New Roman"/>
          <w:sz w:val="26"/>
          <w:szCs w:val="28"/>
        </w:rPr>
        <w:t>0</w:t>
      </w:r>
      <w:r w:rsidR="00DC309D">
        <w:rPr>
          <w:rFonts w:ascii="Times New Roman" w:hAnsi="Times New Roman" w:cs="Times New Roman"/>
          <w:sz w:val="26"/>
          <w:szCs w:val="28"/>
        </w:rPr>
        <w:t>96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352FA" w:rsidRDefault="00E5383C" w:rsidP="00127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A7A7A" w:rsidRPr="0010533E">
        <w:rPr>
          <w:rFonts w:ascii="Times New Roman" w:hAnsi="Times New Roman" w:cs="Times New Roman"/>
          <w:sz w:val="26"/>
          <w:szCs w:val="26"/>
        </w:rPr>
        <w:t>начальник</w:t>
      </w:r>
      <w:r w:rsidR="00543D30" w:rsidRPr="0010533E">
        <w:rPr>
          <w:rFonts w:ascii="Times New Roman" w:hAnsi="Times New Roman" w:cs="Times New Roman"/>
          <w:sz w:val="26"/>
          <w:szCs w:val="26"/>
        </w:rPr>
        <w:t>а</w:t>
      </w:r>
      <w:r w:rsidR="007A7A7A"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7271B7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26703" w:rsidRDefault="00E5383C" w:rsidP="00127E9B">
      <w:pPr>
        <w:ind w:firstLine="708"/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821448" w:rsidRPr="0010533E">
        <w:rPr>
          <w:rFonts w:cs="Times New Roman"/>
          <w:sz w:val="26"/>
          <w:szCs w:val="26"/>
        </w:rPr>
        <w:t>начальник</w:t>
      </w:r>
      <w:r w:rsidR="00543D30" w:rsidRPr="0010533E">
        <w:rPr>
          <w:rFonts w:cs="Times New Roman"/>
          <w:sz w:val="26"/>
          <w:szCs w:val="26"/>
        </w:rPr>
        <w:t>а</w:t>
      </w:r>
      <w:r w:rsidR="00821448" w:rsidRPr="0010533E">
        <w:rPr>
          <w:rFonts w:cs="Times New Roman"/>
          <w:sz w:val="26"/>
          <w:szCs w:val="26"/>
        </w:rPr>
        <w:t xml:space="preserve"> отдела</w:t>
      </w:r>
      <w:r w:rsidRPr="0010533E">
        <w:rPr>
          <w:rFonts w:cs="Times New Roman"/>
          <w:sz w:val="26"/>
          <w:szCs w:val="26"/>
        </w:rPr>
        <w:t>:</w:t>
      </w:r>
      <w:bookmarkStart w:id="1" w:name="РасчетсБюджетом"/>
      <w:r w:rsidR="00FF41C3">
        <w:rPr>
          <w:rFonts w:cs="Times New Roman"/>
          <w:sz w:val="26"/>
          <w:szCs w:val="26"/>
        </w:rPr>
        <w:t xml:space="preserve"> </w:t>
      </w:r>
      <w:bookmarkEnd w:id="1"/>
      <w:r w:rsidR="00B26703">
        <w:rPr>
          <w:rFonts w:cs="Times New Roman"/>
          <w:color w:val="000000"/>
          <w:sz w:val="26"/>
          <w:szCs w:val="26"/>
        </w:rPr>
        <w:t>регулирование в сфере имущественного налогообложения</w:t>
      </w:r>
      <w:r w:rsidR="00B26703" w:rsidRPr="0010533E">
        <w:rPr>
          <w:rFonts w:cs="Times New Roman"/>
          <w:sz w:val="26"/>
          <w:szCs w:val="26"/>
        </w:rPr>
        <w:t xml:space="preserve"> </w:t>
      </w:r>
    </w:p>
    <w:p w:rsidR="003B7A81" w:rsidRPr="0010533E" w:rsidRDefault="00016846" w:rsidP="00127E9B">
      <w:pPr>
        <w:ind w:firstLine="708"/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99666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F17352" w:rsidRPr="00F17352">
        <w:rPr>
          <w:rFonts w:cs="Times New Roman"/>
          <w:sz w:val="26"/>
          <w:szCs w:val="26"/>
        </w:rPr>
        <w:t>начальник</w:t>
      </w:r>
      <w:r w:rsidR="00F17352">
        <w:rPr>
          <w:rFonts w:cs="Times New Roman"/>
          <w:sz w:val="26"/>
          <w:szCs w:val="26"/>
        </w:rPr>
        <w:t>а</w:t>
      </w:r>
      <w:r w:rsidR="00F17352" w:rsidRPr="00F17352">
        <w:rPr>
          <w:rFonts w:cs="Times New Roman"/>
          <w:sz w:val="26"/>
          <w:szCs w:val="26"/>
        </w:rPr>
        <w:t xml:space="preserve"> Межрайонной ИФНС  Рос</w:t>
      </w:r>
      <w:r w:rsidR="00F17352">
        <w:rPr>
          <w:rFonts w:cs="Times New Roman"/>
          <w:sz w:val="26"/>
          <w:szCs w:val="26"/>
        </w:rPr>
        <w:t>сии №10 по Ставропольскому краю</w:t>
      </w:r>
      <w:r w:rsidR="00F17352" w:rsidRPr="00F17352">
        <w:rPr>
          <w:rFonts w:cs="Times New Roman"/>
          <w:sz w:val="26"/>
          <w:szCs w:val="26"/>
        </w:rPr>
        <w:t xml:space="preserve"> </w:t>
      </w:r>
      <w:r w:rsidR="00543D30" w:rsidRPr="0010533E">
        <w:rPr>
          <w:rFonts w:cs="Times New Roman"/>
          <w:sz w:val="26"/>
          <w:szCs w:val="26"/>
        </w:rPr>
        <w:t xml:space="preserve">(далее – </w:t>
      </w:r>
      <w:r w:rsidR="00F17352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127E9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996662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CF237D">
        <w:rPr>
          <w:rFonts w:cs="Times New Roman"/>
          <w:sz w:val="26"/>
          <w:szCs w:val="26"/>
        </w:rPr>
        <w:t xml:space="preserve">начальнику </w:t>
      </w:r>
      <w:r w:rsidR="0086458A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Pr="00222F53" w:rsidRDefault="008D52E5" w:rsidP="00127E9B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8D52E5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        На период отсутствия государственного налогового инспектора его обязанности исполняет государственный налоговый инспектор. </w:t>
      </w:r>
      <w:r w:rsidR="001903A0">
        <w:rPr>
          <w:rFonts w:ascii="Times New Roman" w:eastAsiaTheme="minorHAnsi" w:hAnsi="Times New Roman" w:cstheme="minorBidi"/>
          <w:sz w:val="26"/>
          <w:szCs w:val="22"/>
          <w:lang w:eastAsia="en-US"/>
        </w:rPr>
        <w:t>Г</w:t>
      </w:r>
      <w:r w:rsidRPr="008D52E5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осударственный налоговый инспектор исполняет обязанности  </w:t>
      </w:r>
      <w:r w:rsidR="001903A0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старшего </w:t>
      </w:r>
      <w:r w:rsidRPr="008D52E5">
        <w:rPr>
          <w:rFonts w:ascii="Times New Roman" w:eastAsiaTheme="minorHAnsi" w:hAnsi="Times New Roman" w:cstheme="minorBidi"/>
          <w:sz w:val="26"/>
          <w:szCs w:val="22"/>
          <w:lang w:eastAsia="en-US"/>
        </w:rPr>
        <w:t>государственного налогового инспектора</w:t>
      </w:r>
      <w:r w:rsidR="0086458A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 во время его отсутствия</w:t>
      </w:r>
      <w:r w:rsidRPr="008D52E5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.  </w:t>
      </w:r>
    </w:p>
    <w:p w:rsidR="003B7A81" w:rsidRPr="00222F53" w:rsidRDefault="003B7A81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7B2780" w:rsidP="00127E9B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99666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127E9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127E9B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7116D8">
      <w:pPr>
        <w:widowControl w:val="0"/>
        <w:ind w:left="567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</w:t>
      </w:r>
      <w:r w:rsidR="00EC4666" w:rsidRPr="00EC4666">
        <w:rPr>
          <w:spacing w:val="-2"/>
          <w:sz w:val="26"/>
          <w:szCs w:val="26"/>
        </w:rPr>
        <w:lastRenderedPageBreak/>
        <w:t xml:space="preserve">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17352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423E55" w:rsidRDefault="006F411B" w:rsidP="00127E9B">
      <w:pPr>
        <w:widowControl w:val="0"/>
        <w:ind w:left="567"/>
        <w:rPr>
          <w:rFonts w:cs="Times New Roman"/>
          <w:sz w:val="26"/>
          <w:szCs w:val="26"/>
        </w:rPr>
      </w:pPr>
      <w:r w:rsidRPr="00423E55">
        <w:rPr>
          <w:rFonts w:cs="Times New Roman"/>
          <w:sz w:val="26"/>
          <w:szCs w:val="26"/>
        </w:rPr>
        <w:t>6.</w:t>
      </w:r>
      <w:r w:rsidR="00335E38" w:rsidRPr="00423E55">
        <w:rPr>
          <w:rFonts w:cs="Times New Roman"/>
          <w:sz w:val="26"/>
          <w:szCs w:val="26"/>
        </w:rPr>
        <w:t>4</w:t>
      </w:r>
      <w:r w:rsidR="00C20C8F" w:rsidRPr="00423E55">
        <w:rPr>
          <w:rFonts w:cs="Times New Roman"/>
          <w:sz w:val="26"/>
          <w:szCs w:val="26"/>
        </w:rPr>
        <w:t>. Наличие</w:t>
      </w:r>
      <w:r w:rsidR="00E711C3" w:rsidRPr="00423E5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423E55">
        <w:rPr>
          <w:rFonts w:cs="Times New Roman"/>
          <w:sz w:val="26"/>
          <w:szCs w:val="26"/>
        </w:rPr>
        <w:t>:</w:t>
      </w:r>
    </w:p>
    <w:p w:rsidR="001B1490" w:rsidRPr="00423E55" w:rsidRDefault="006F411B" w:rsidP="00127E9B">
      <w:pPr>
        <w:pStyle w:val="af2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23E55">
        <w:rPr>
          <w:rFonts w:ascii="Times New Roman" w:hAnsi="Times New Roman"/>
          <w:sz w:val="26"/>
          <w:szCs w:val="26"/>
        </w:rPr>
        <w:t>6.</w:t>
      </w:r>
      <w:r w:rsidR="00335E38" w:rsidRPr="00423E55">
        <w:rPr>
          <w:rFonts w:ascii="Times New Roman" w:hAnsi="Times New Roman"/>
          <w:sz w:val="26"/>
          <w:szCs w:val="26"/>
        </w:rPr>
        <w:t>4</w:t>
      </w:r>
      <w:r w:rsidR="00CA730A" w:rsidRPr="00423E55">
        <w:rPr>
          <w:rFonts w:ascii="Times New Roman" w:hAnsi="Times New Roman"/>
          <w:sz w:val="26"/>
          <w:szCs w:val="26"/>
        </w:rPr>
        <w:t>.1.</w:t>
      </w:r>
      <w:r w:rsidR="0071560A" w:rsidRPr="00423E55">
        <w:rPr>
          <w:rFonts w:ascii="Times New Roman" w:hAnsi="Times New Roman"/>
          <w:sz w:val="26"/>
          <w:szCs w:val="26"/>
        </w:rPr>
        <w:t> </w:t>
      </w:r>
      <w:r w:rsidR="00CA730A" w:rsidRPr="00423E55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423E55">
        <w:rPr>
          <w:rFonts w:ascii="Times New Roman" w:hAnsi="Times New Roman"/>
          <w:sz w:val="26"/>
          <w:szCs w:val="26"/>
        </w:rPr>
        <w:t xml:space="preserve"> </w:t>
      </w:r>
    </w:p>
    <w:p w:rsidR="00A506D5" w:rsidRPr="00423E55" w:rsidRDefault="00A506D5" w:rsidP="00D3458C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rPr>
          <w:rFonts w:ascii="Times New Roman" w:hAnsi="Times New Roman"/>
          <w:sz w:val="26"/>
          <w:szCs w:val="26"/>
        </w:rPr>
      </w:pPr>
      <w:r w:rsidRPr="00423E55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371E0E" w:rsidRPr="00423E55" w:rsidRDefault="00371E0E" w:rsidP="00D3458C">
      <w:pPr>
        <w:pStyle w:val="af2"/>
        <w:numPr>
          <w:ilvl w:val="0"/>
          <w:numId w:val="1"/>
        </w:numPr>
        <w:tabs>
          <w:tab w:val="left" w:pos="776"/>
        </w:tabs>
        <w:ind w:left="567"/>
        <w:rPr>
          <w:rFonts w:ascii="Times New Roman" w:hAnsi="Times New Roman"/>
          <w:sz w:val="26"/>
          <w:szCs w:val="28"/>
        </w:rPr>
      </w:pPr>
      <w:r w:rsidRPr="00423E55">
        <w:rPr>
          <w:rFonts w:ascii="Times New Roman" w:hAnsi="Times New Roman"/>
          <w:sz w:val="26"/>
          <w:szCs w:val="28"/>
        </w:rPr>
        <w:t>Бюджетный кодекс Российской Федерации,</w:t>
      </w:r>
    </w:p>
    <w:p w:rsidR="00B1284C" w:rsidRPr="00423E55" w:rsidRDefault="00B1284C" w:rsidP="00D3458C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/>
        <w:rPr>
          <w:rFonts w:ascii="Times New Roman" w:hAnsi="Times New Roman"/>
          <w:sz w:val="26"/>
          <w:szCs w:val="26"/>
        </w:rPr>
      </w:pPr>
      <w:r w:rsidRPr="00423E55">
        <w:rPr>
          <w:rFonts w:ascii="Times New Roman" w:hAnsi="Times New Roman"/>
          <w:sz w:val="26"/>
          <w:szCs w:val="26"/>
        </w:rPr>
        <w:t>Земельный кодекс Российской Федерации,</w:t>
      </w:r>
    </w:p>
    <w:p w:rsidR="00157D00" w:rsidRPr="00423E55" w:rsidRDefault="00157D00" w:rsidP="00D3458C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/>
        <w:rPr>
          <w:rFonts w:ascii="Times New Roman" w:hAnsi="Times New Roman"/>
          <w:sz w:val="26"/>
          <w:szCs w:val="26"/>
        </w:rPr>
      </w:pPr>
      <w:r w:rsidRPr="00423E55">
        <w:rPr>
          <w:rFonts w:ascii="Times New Roman" w:hAnsi="Times New Roman"/>
          <w:sz w:val="26"/>
          <w:szCs w:val="26"/>
        </w:rPr>
        <w:t xml:space="preserve">Гражданский </w:t>
      </w:r>
      <w:hyperlink r:id="rId13" w:history="1">
        <w:r w:rsidRPr="00423E55">
          <w:rPr>
            <w:rFonts w:ascii="Times New Roman" w:hAnsi="Times New Roman"/>
            <w:sz w:val="26"/>
            <w:szCs w:val="26"/>
          </w:rPr>
          <w:t>кодекс</w:t>
        </w:r>
      </w:hyperlink>
      <w:r w:rsidRPr="00423E55">
        <w:rPr>
          <w:rFonts w:ascii="Times New Roman" w:hAnsi="Times New Roman"/>
          <w:sz w:val="26"/>
          <w:szCs w:val="26"/>
        </w:rPr>
        <w:t xml:space="preserve"> Российской Федерации,</w:t>
      </w:r>
    </w:p>
    <w:p w:rsidR="00704707" w:rsidRPr="00423E55" w:rsidRDefault="00704707" w:rsidP="00D3458C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rPr>
          <w:rFonts w:ascii="Times New Roman" w:hAnsi="Times New Roman"/>
          <w:sz w:val="26"/>
          <w:szCs w:val="26"/>
        </w:rPr>
      </w:pPr>
      <w:r w:rsidRPr="00423E55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423E55" w:rsidRDefault="00704707" w:rsidP="00D3458C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rPr>
          <w:rFonts w:ascii="Times New Roman" w:hAnsi="Times New Roman"/>
          <w:sz w:val="26"/>
          <w:szCs w:val="28"/>
        </w:rPr>
      </w:pPr>
      <w:r w:rsidRPr="00423E55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423E55" w:rsidRDefault="00704707" w:rsidP="00D3458C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rPr>
          <w:rFonts w:ascii="Times New Roman" w:hAnsi="Times New Roman"/>
          <w:sz w:val="26"/>
          <w:szCs w:val="26"/>
        </w:rPr>
      </w:pPr>
      <w:r w:rsidRPr="00423E55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423E55" w:rsidRDefault="00704707" w:rsidP="00D3458C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rPr>
          <w:rFonts w:ascii="Times New Roman" w:hAnsi="Times New Roman"/>
          <w:color w:val="000000" w:themeColor="text1"/>
          <w:sz w:val="26"/>
          <w:szCs w:val="28"/>
        </w:rPr>
      </w:pPr>
      <w:r w:rsidRPr="00423E5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9581C" w:rsidRPr="00423E55" w:rsidRDefault="003D0BFF" w:rsidP="00D3458C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rPr>
          <w:rFonts w:ascii="Times New Roman" w:hAnsi="Times New Roman"/>
          <w:color w:val="000000" w:themeColor="text1"/>
          <w:sz w:val="26"/>
          <w:szCs w:val="28"/>
        </w:rPr>
      </w:pPr>
      <w:r w:rsidRPr="00423E55">
        <w:rPr>
          <w:rFonts w:ascii="Times New Roman" w:hAnsi="Times New Roman"/>
          <w:sz w:val="26"/>
          <w:szCs w:val="28"/>
        </w:rPr>
        <w:t>Федеральный закон от 06 октября 2003 г. № 131-ФЗ «Об общих принципах организации местного самоуправления в Российской Федерации»,</w:t>
      </w:r>
    </w:p>
    <w:p w:rsidR="003D0BFF" w:rsidRPr="00423E55" w:rsidRDefault="003D0BFF" w:rsidP="00D3458C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rPr>
          <w:rFonts w:ascii="Times New Roman" w:hAnsi="Times New Roman"/>
          <w:color w:val="000000" w:themeColor="text1"/>
          <w:sz w:val="26"/>
          <w:szCs w:val="28"/>
        </w:rPr>
      </w:pPr>
      <w:r w:rsidRPr="00423E55">
        <w:rPr>
          <w:rFonts w:ascii="Times New Roman" w:hAnsi="Times New Roman"/>
          <w:sz w:val="26"/>
          <w:szCs w:val="28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дополнениями),</w:t>
      </w:r>
    </w:p>
    <w:p w:rsidR="003D0BFF" w:rsidRPr="00423E55" w:rsidRDefault="007D6E1A" w:rsidP="00D3458C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rPr>
          <w:rFonts w:ascii="Times New Roman" w:hAnsi="Times New Roman"/>
          <w:color w:val="000000" w:themeColor="text1"/>
          <w:sz w:val="26"/>
          <w:szCs w:val="28"/>
        </w:rPr>
      </w:pPr>
      <w:r w:rsidRPr="00423E55">
        <w:rPr>
          <w:rFonts w:ascii="Times New Roman" w:hAnsi="Times New Roman"/>
          <w:sz w:val="26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Федерации»,</w:t>
      </w:r>
    </w:p>
    <w:p w:rsidR="007D6E1A" w:rsidRPr="00423E55" w:rsidRDefault="007D6E1A" w:rsidP="00D3458C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rPr>
          <w:rFonts w:ascii="Times New Roman" w:hAnsi="Times New Roman"/>
          <w:color w:val="000000" w:themeColor="text1"/>
          <w:sz w:val="26"/>
          <w:szCs w:val="28"/>
        </w:rPr>
      </w:pPr>
      <w:r w:rsidRPr="00423E55">
        <w:rPr>
          <w:rFonts w:ascii="Times New Roman" w:hAnsi="Times New Roman"/>
          <w:sz w:val="26"/>
          <w:szCs w:val="28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самоуправления»,</w:t>
      </w:r>
    </w:p>
    <w:p w:rsidR="007D6E1A" w:rsidRPr="00423E55" w:rsidRDefault="007D6E1A" w:rsidP="00D3458C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rPr>
          <w:rFonts w:ascii="Times New Roman" w:hAnsi="Times New Roman"/>
          <w:color w:val="000000" w:themeColor="text1"/>
          <w:sz w:val="26"/>
          <w:szCs w:val="28"/>
        </w:rPr>
      </w:pPr>
      <w:r w:rsidRPr="00423E55">
        <w:rPr>
          <w:rFonts w:ascii="Times New Roman" w:hAnsi="Times New Roman"/>
          <w:sz w:val="26"/>
          <w:szCs w:val="28"/>
        </w:rPr>
        <w:t>Федеральный закон от 27 июля 2010 г. № 210-ФЗ «Об организации предоставления государственных и муниципальных услуг»,</w:t>
      </w:r>
    </w:p>
    <w:p w:rsidR="007D6E1A" w:rsidRPr="00423E55" w:rsidRDefault="007D6E1A" w:rsidP="00D3458C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rPr>
          <w:rFonts w:ascii="Times New Roman" w:hAnsi="Times New Roman"/>
          <w:color w:val="000000" w:themeColor="text1"/>
          <w:sz w:val="26"/>
          <w:szCs w:val="28"/>
        </w:rPr>
      </w:pPr>
      <w:r w:rsidRPr="00423E55">
        <w:rPr>
          <w:rFonts w:ascii="Times New Roman" w:hAnsi="Times New Roman"/>
          <w:sz w:val="26"/>
          <w:szCs w:val="28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422798" w:rsidRPr="00423E55" w:rsidRDefault="00422798" w:rsidP="00D3458C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rPr>
          <w:rFonts w:ascii="Times New Roman" w:hAnsi="Times New Roman"/>
          <w:sz w:val="26"/>
          <w:szCs w:val="26"/>
        </w:rPr>
      </w:pPr>
      <w:r w:rsidRPr="00423E55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423E55" w:rsidRDefault="00422798" w:rsidP="00D3458C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rPr>
          <w:rFonts w:ascii="Times New Roman" w:hAnsi="Times New Roman"/>
          <w:sz w:val="26"/>
          <w:szCs w:val="28"/>
        </w:rPr>
      </w:pPr>
      <w:r w:rsidRPr="00423E55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22798" w:rsidRPr="00423E55" w:rsidRDefault="00422798" w:rsidP="00D3458C">
      <w:pPr>
        <w:pStyle w:val="af2"/>
        <w:numPr>
          <w:ilvl w:val="0"/>
          <w:numId w:val="1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6"/>
          <w:szCs w:val="26"/>
        </w:rPr>
      </w:pPr>
      <w:r w:rsidRPr="00423E55">
        <w:rPr>
          <w:rFonts w:ascii="Times New Roman" w:hAnsi="Times New Roman"/>
          <w:sz w:val="26"/>
          <w:szCs w:val="26"/>
        </w:rPr>
        <w:t>Указ Президента Российской Федерации от 11 августа 2016 г. №</w:t>
      </w:r>
      <w:r w:rsidR="00157D00" w:rsidRPr="00423E55">
        <w:rPr>
          <w:rFonts w:ascii="Times New Roman" w:hAnsi="Times New Roman"/>
          <w:sz w:val="26"/>
          <w:szCs w:val="26"/>
        </w:rPr>
        <w:t xml:space="preserve"> </w:t>
      </w:r>
      <w:r w:rsidRPr="00423E55">
        <w:rPr>
          <w:rFonts w:ascii="Times New Roman" w:hAnsi="Times New Roman"/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422798" w:rsidRPr="00423E55" w:rsidRDefault="00422798" w:rsidP="00D3458C">
      <w:pPr>
        <w:pStyle w:val="af2"/>
        <w:numPr>
          <w:ilvl w:val="0"/>
          <w:numId w:val="1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6"/>
          <w:szCs w:val="26"/>
        </w:rPr>
      </w:pPr>
      <w:r w:rsidRPr="00423E55">
        <w:rPr>
          <w:rFonts w:ascii="Times New Roman" w:hAnsi="Times New Roman"/>
          <w:sz w:val="26"/>
          <w:szCs w:val="26"/>
        </w:rPr>
        <w:lastRenderedPageBreak/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422798" w:rsidRPr="00423E55" w:rsidRDefault="00422798" w:rsidP="00D3458C">
      <w:pPr>
        <w:pStyle w:val="af2"/>
        <w:numPr>
          <w:ilvl w:val="0"/>
          <w:numId w:val="1"/>
        </w:numPr>
        <w:spacing w:after="0" w:line="240" w:lineRule="auto"/>
        <w:ind w:left="0" w:firstLine="0"/>
        <w:contextualSpacing w:val="0"/>
        <w:rPr>
          <w:rFonts w:ascii="Times New Roman" w:hAnsi="Times New Roman"/>
          <w:sz w:val="26"/>
          <w:szCs w:val="26"/>
        </w:rPr>
      </w:pPr>
      <w:proofErr w:type="gramStart"/>
      <w:r w:rsidRPr="00423E55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23E5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23E55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2C28F5" w:rsidRPr="00423E55" w:rsidRDefault="00F761E1" w:rsidP="00D3458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rFonts w:ascii="Times New Roman" w:hAnsi="Times New Roman"/>
          <w:sz w:val="26"/>
          <w:szCs w:val="26"/>
        </w:rPr>
      </w:pPr>
      <w:hyperlink r:id="rId14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Минфина России от 13 октября 2003 г. № 91н "Об утверждении Методических указаний по бухгалтерскому учету основных средств",</w:t>
      </w:r>
    </w:p>
    <w:p w:rsidR="002C28F5" w:rsidRPr="00423E55" w:rsidRDefault="00F761E1" w:rsidP="00D3458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rFonts w:ascii="Times New Roman" w:hAnsi="Times New Roman"/>
          <w:sz w:val="26"/>
          <w:szCs w:val="26"/>
        </w:rPr>
      </w:pPr>
      <w:hyperlink r:id="rId15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Минфина России от 16 декабря 2010 г. № 174н "Об утверждении плана счетов бухгалтерского учета бюджетных организаций и Инструкции по его применению",</w:t>
      </w:r>
    </w:p>
    <w:p w:rsidR="002C28F5" w:rsidRPr="00423E55" w:rsidRDefault="00F761E1" w:rsidP="00D3458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rFonts w:ascii="Times New Roman" w:hAnsi="Times New Roman"/>
          <w:sz w:val="26"/>
          <w:szCs w:val="26"/>
        </w:rPr>
      </w:pPr>
      <w:hyperlink r:id="rId16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Минфина России от 17 марта 2015 г. № 38н "О порядке формирования и представления главными распорядителями средств федерального бюджета обоснований бюджетных ассигнований",</w:t>
      </w:r>
    </w:p>
    <w:p w:rsidR="002C28F5" w:rsidRPr="00423E55" w:rsidRDefault="00F761E1" w:rsidP="00D3458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rFonts w:ascii="Times New Roman" w:hAnsi="Times New Roman"/>
          <w:sz w:val="26"/>
        </w:rPr>
      </w:pPr>
      <w:hyperlink r:id="rId17" w:history="1">
        <w:proofErr w:type="gramStart"/>
        <w:r w:rsidR="002C28F5" w:rsidRPr="00423E55">
          <w:rPr>
            <w:rFonts w:ascii="Times New Roman" w:hAnsi="Times New Roman"/>
            <w:sz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</w:rPr>
        <w:t xml:space="preserve"> Минфина Российской Федерации от 5 ноября 2009 г. №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патента",</w:t>
      </w:r>
      <w:proofErr w:type="gramEnd"/>
    </w:p>
    <w:p w:rsidR="00157D00" w:rsidRPr="00423E55" w:rsidRDefault="00F761E1" w:rsidP="00D3458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rFonts w:ascii="Times New Roman" w:hAnsi="Times New Roman"/>
          <w:sz w:val="26"/>
          <w:szCs w:val="26"/>
        </w:rPr>
      </w:pPr>
      <w:hyperlink r:id="rId18" w:history="1">
        <w:r w:rsidR="00157D00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423E55">
        <w:rPr>
          <w:rFonts w:ascii="Times New Roman" w:hAnsi="Times New Roman"/>
          <w:sz w:val="26"/>
          <w:szCs w:val="26"/>
        </w:rPr>
        <w:t xml:space="preserve"> ФНС России от 25 декабря 2014 г. </w:t>
      </w:r>
      <w:r w:rsidR="00EC51A5" w:rsidRPr="00423E55">
        <w:rPr>
          <w:rFonts w:ascii="Times New Roman" w:hAnsi="Times New Roman"/>
          <w:sz w:val="26"/>
          <w:szCs w:val="26"/>
        </w:rPr>
        <w:t>№</w:t>
      </w:r>
      <w:r w:rsidR="00157D00" w:rsidRPr="00423E55">
        <w:rPr>
          <w:rFonts w:ascii="Times New Roman" w:hAnsi="Times New Roman"/>
          <w:sz w:val="26"/>
          <w:szCs w:val="26"/>
        </w:rPr>
        <w:t xml:space="preserve"> ММВ-7-11/673 "Об утверждении формы налогового уведомления" (зарегистрирован в Минюсте России 4 февраля 2015 г. </w:t>
      </w:r>
      <w:r w:rsidR="00EC51A5" w:rsidRPr="00423E55">
        <w:rPr>
          <w:rFonts w:ascii="Times New Roman" w:hAnsi="Times New Roman"/>
          <w:sz w:val="26"/>
          <w:szCs w:val="26"/>
        </w:rPr>
        <w:t>№</w:t>
      </w:r>
      <w:r w:rsidR="00157D00" w:rsidRPr="00423E55">
        <w:rPr>
          <w:rFonts w:ascii="Times New Roman" w:hAnsi="Times New Roman"/>
          <w:sz w:val="26"/>
          <w:szCs w:val="26"/>
        </w:rPr>
        <w:t xml:space="preserve"> 35860) до 1 апреля 2017 года</w:t>
      </w:r>
      <w:r w:rsidR="00EC51A5" w:rsidRPr="00423E55">
        <w:rPr>
          <w:rFonts w:ascii="Times New Roman" w:hAnsi="Times New Roman"/>
          <w:sz w:val="26"/>
          <w:szCs w:val="26"/>
        </w:rPr>
        <w:t>,</w:t>
      </w:r>
    </w:p>
    <w:p w:rsidR="00157D00" w:rsidRPr="00423E55" w:rsidRDefault="00F761E1" w:rsidP="00D3458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rFonts w:ascii="Times New Roman" w:hAnsi="Times New Roman"/>
          <w:sz w:val="26"/>
          <w:szCs w:val="26"/>
        </w:rPr>
      </w:pPr>
      <w:hyperlink r:id="rId19" w:history="1">
        <w:r w:rsidR="00157D00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423E55">
        <w:rPr>
          <w:rFonts w:ascii="Times New Roman" w:hAnsi="Times New Roman"/>
          <w:sz w:val="26"/>
          <w:szCs w:val="26"/>
        </w:rPr>
        <w:t xml:space="preserve"> ФНС России от 7 сентября 2016 г. </w:t>
      </w:r>
      <w:r w:rsidR="00EC51A5" w:rsidRPr="00423E55">
        <w:rPr>
          <w:rFonts w:ascii="Times New Roman" w:hAnsi="Times New Roman"/>
          <w:sz w:val="26"/>
          <w:szCs w:val="26"/>
        </w:rPr>
        <w:t>№</w:t>
      </w:r>
      <w:r w:rsidR="00157D00" w:rsidRPr="00423E55">
        <w:rPr>
          <w:rFonts w:ascii="Times New Roman" w:hAnsi="Times New Roman"/>
          <w:sz w:val="26"/>
          <w:szCs w:val="26"/>
        </w:rPr>
        <w:t xml:space="preserve"> ММВ-7-11/477@ "Об утверждении формы налогового уведомления" (зарегистрирован в Минюсте России 28 сентября 2016 г. </w:t>
      </w:r>
      <w:r w:rsidR="00EC51A5" w:rsidRPr="00423E55">
        <w:rPr>
          <w:rFonts w:ascii="Times New Roman" w:hAnsi="Times New Roman"/>
          <w:sz w:val="26"/>
          <w:szCs w:val="26"/>
        </w:rPr>
        <w:t>№</w:t>
      </w:r>
      <w:r w:rsidR="00157D00" w:rsidRPr="00423E55">
        <w:rPr>
          <w:rFonts w:ascii="Times New Roman" w:hAnsi="Times New Roman"/>
          <w:sz w:val="26"/>
          <w:szCs w:val="26"/>
        </w:rPr>
        <w:t xml:space="preserve"> 43850) с 1 апреля 2017 года</w:t>
      </w:r>
      <w:r w:rsidR="00EC51A5" w:rsidRPr="00423E55">
        <w:rPr>
          <w:rFonts w:ascii="Times New Roman" w:hAnsi="Times New Roman"/>
          <w:sz w:val="26"/>
          <w:szCs w:val="26"/>
        </w:rPr>
        <w:t>,</w:t>
      </w:r>
    </w:p>
    <w:p w:rsidR="002C28F5" w:rsidRPr="00423E55" w:rsidRDefault="00F761E1" w:rsidP="00D3458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rFonts w:ascii="Times New Roman" w:hAnsi="Times New Roman"/>
          <w:sz w:val="26"/>
          <w:szCs w:val="26"/>
        </w:rPr>
      </w:pPr>
      <w:hyperlink r:id="rId20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20 февраля 2012 г. № ММВ-7-11/99 "Об утверждении формы и формата представления налоговой декларации по транспортному налогу в электронной форме и порядка ее заполнения",</w:t>
      </w:r>
    </w:p>
    <w:p w:rsidR="002C28F5" w:rsidRPr="00423E55" w:rsidRDefault="00F761E1" w:rsidP="00D3458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rFonts w:ascii="Times New Roman" w:hAnsi="Times New Roman"/>
          <w:sz w:val="26"/>
          <w:szCs w:val="26"/>
        </w:rPr>
      </w:pPr>
      <w:hyperlink r:id="rId21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28 ноября 2011 г. № ММВ-7-11/696 "Об утверждении формы и формата представления налоговой декларации по земельному налогу в электронном виде и порядка ее заполнения",</w:t>
      </w:r>
    </w:p>
    <w:p w:rsidR="00D3458C" w:rsidRDefault="00F761E1" w:rsidP="00D3458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rFonts w:ascii="Times New Roman" w:hAnsi="Times New Roman"/>
          <w:sz w:val="26"/>
          <w:szCs w:val="26"/>
        </w:rPr>
      </w:pPr>
      <w:hyperlink r:id="rId22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24 ноября 2011 г. №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№ 22542) (с изменениями и дополнениями),</w:t>
      </w:r>
    </w:p>
    <w:p w:rsidR="002C28F5" w:rsidRPr="00D3458C" w:rsidRDefault="00F761E1" w:rsidP="00D3458C">
      <w:pPr>
        <w:pStyle w:val="af2"/>
        <w:autoSpaceDE w:val="0"/>
        <w:autoSpaceDN w:val="0"/>
        <w:adjustRightInd w:val="0"/>
        <w:ind w:left="0"/>
        <w:rPr>
          <w:rFonts w:ascii="Times New Roman" w:hAnsi="Times New Roman"/>
          <w:sz w:val="26"/>
          <w:szCs w:val="26"/>
        </w:rPr>
      </w:pPr>
      <w:hyperlink r:id="rId23" w:history="1">
        <w:r w:rsidR="002C28F5" w:rsidRPr="00D3458C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D3458C">
        <w:rPr>
          <w:rFonts w:ascii="Times New Roman" w:hAnsi="Times New Roman"/>
          <w:sz w:val="26"/>
          <w:szCs w:val="26"/>
        </w:rPr>
        <w:t xml:space="preserve"> ФНС России от 10 ноября 2016 г. №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налогам",</w:t>
      </w:r>
    </w:p>
    <w:p w:rsidR="002C28F5" w:rsidRPr="00423E55" w:rsidRDefault="00F761E1" w:rsidP="00D3458C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rPr>
          <w:rFonts w:ascii="Times New Roman" w:hAnsi="Times New Roman"/>
          <w:sz w:val="26"/>
          <w:szCs w:val="26"/>
        </w:rPr>
      </w:pPr>
      <w:hyperlink r:id="rId24" w:history="1">
        <w:proofErr w:type="gramStart"/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26 ноября 2014 г. №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связи",</w:t>
      </w:r>
      <w:proofErr w:type="gramEnd"/>
    </w:p>
    <w:p w:rsidR="002C28F5" w:rsidRPr="00423E55" w:rsidRDefault="00F761E1" w:rsidP="00D3458C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rPr>
          <w:rFonts w:ascii="Times New Roman" w:hAnsi="Times New Roman"/>
          <w:sz w:val="26"/>
          <w:szCs w:val="26"/>
        </w:rPr>
      </w:pPr>
      <w:hyperlink r:id="rId25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22 февраля 2012 г. №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налогам",</w:t>
      </w:r>
    </w:p>
    <w:p w:rsidR="002C28F5" w:rsidRPr="00423E55" w:rsidRDefault="00F761E1" w:rsidP="00D3458C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rPr>
          <w:rFonts w:ascii="Times New Roman" w:hAnsi="Times New Roman"/>
          <w:sz w:val="26"/>
          <w:szCs w:val="26"/>
        </w:rPr>
      </w:pPr>
      <w:hyperlink r:id="rId26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15 апреля 2016 г. №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№ ММВ-7-1/529@",</w:t>
      </w:r>
    </w:p>
    <w:p w:rsidR="002C28F5" w:rsidRPr="00423E55" w:rsidRDefault="00F761E1" w:rsidP="00D3458C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rPr>
          <w:rFonts w:ascii="Times New Roman" w:hAnsi="Times New Roman"/>
          <w:sz w:val="26"/>
          <w:szCs w:val="26"/>
        </w:rPr>
      </w:pPr>
      <w:hyperlink r:id="rId27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10 сентября 2015 г. №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форме",</w:t>
      </w:r>
    </w:p>
    <w:p w:rsidR="002C28F5" w:rsidRPr="00423E55" w:rsidRDefault="00F761E1" w:rsidP="00D3458C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rPr>
          <w:rFonts w:ascii="Times New Roman" w:hAnsi="Times New Roman"/>
          <w:sz w:val="26"/>
          <w:szCs w:val="26"/>
        </w:rPr>
      </w:pPr>
      <w:hyperlink r:id="rId28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13 июля 2015 г. №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лиц",</w:t>
      </w:r>
    </w:p>
    <w:p w:rsidR="002C28F5" w:rsidRPr="00423E55" w:rsidRDefault="00F761E1" w:rsidP="00D3458C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rPr>
          <w:rFonts w:ascii="Times New Roman" w:hAnsi="Times New Roman"/>
          <w:sz w:val="26"/>
          <w:szCs w:val="26"/>
        </w:rPr>
      </w:pPr>
      <w:hyperlink r:id="rId29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24 декабря 2014 г. №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</w:t>
      </w:r>
    </w:p>
    <w:p w:rsidR="002C28F5" w:rsidRPr="00423E55" w:rsidRDefault="00F761E1" w:rsidP="00D3458C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rPr>
          <w:rFonts w:ascii="Times New Roman" w:hAnsi="Times New Roman"/>
          <w:sz w:val="26"/>
          <w:szCs w:val="26"/>
        </w:rPr>
      </w:pPr>
      <w:hyperlink r:id="rId30" w:history="1">
        <w:proofErr w:type="gramStart"/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17 сентября 2007 г. №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№ 10369) (в редакции приказа ФНС России от 12 января 2015 г. № ММВ-7-11/2@ "О внесении изменений в приказ ФНС России от 17 сентября 2007 г. № ММ-3-09/536@),</w:t>
      </w:r>
      <w:proofErr w:type="gramEnd"/>
    </w:p>
    <w:p w:rsidR="002C28F5" w:rsidRPr="00423E55" w:rsidRDefault="00F761E1" w:rsidP="00D3458C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rPr>
          <w:rFonts w:ascii="Times New Roman" w:hAnsi="Times New Roman"/>
          <w:sz w:val="26"/>
          <w:szCs w:val="26"/>
        </w:rPr>
      </w:pPr>
      <w:hyperlink r:id="rId31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18 декабря 2012 г. №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ММ-3-09/536@,</w:t>
      </w:r>
    </w:p>
    <w:p w:rsidR="002C28F5" w:rsidRPr="00423E55" w:rsidRDefault="00F761E1" w:rsidP="00D3458C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rPr>
          <w:rFonts w:ascii="Times New Roman" w:hAnsi="Times New Roman"/>
          <w:sz w:val="26"/>
          <w:szCs w:val="26"/>
        </w:rPr>
      </w:pPr>
      <w:hyperlink r:id="rId32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12 ноября 2014 г. №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ММ-3-09/536@,</w:t>
      </w:r>
    </w:p>
    <w:p w:rsidR="002C28F5" w:rsidRPr="00423E55" w:rsidRDefault="00F761E1" w:rsidP="00D3458C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rPr>
          <w:rFonts w:ascii="Times New Roman" w:hAnsi="Times New Roman"/>
          <w:sz w:val="26"/>
          <w:szCs w:val="26"/>
        </w:rPr>
      </w:pPr>
      <w:hyperlink r:id="rId33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13 января 2011 г. №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имущества",</w:t>
      </w:r>
    </w:p>
    <w:p w:rsidR="002C28F5" w:rsidRPr="00423E55" w:rsidRDefault="00F761E1" w:rsidP="00D3458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rFonts w:ascii="Times New Roman" w:hAnsi="Times New Roman"/>
          <w:sz w:val="26"/>
          <w:szCs w:val="26"/>
        </w:rPr>
      </w:pPr>
      <w:hyperlink r:id="rId34" w:history="1">
        <w:r w:rsidR="002C28F5" w:rsidRPr="00423E55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423E55">
        <w:rPr>
          <w:rFonts w:ascii="Times New Roman" w:hAnsi="Times New Roman"/>
          <w:sz w:val="26"/>
          <w:szCs w:val="26"/>
        </w:rPr>
        <w:t xml:space="preserve"> ФНС России от 5 декабря 2016 г. № 668@ "Об утверждении формы и формата представления налоговой декларации по транспортному налогу в электронной форме и порядка ее заполнения".</w:t>
      </w:r>
    </w:p>
    <w:p w:rsidR="0071560A" w:rsidRPr="00090BB4" w:rsidRDefault="00996662" w:rsidP="00127E9B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A506D5" w:rsidRPr="00090BB4">
        <w:rPr>
          <w:rFonts w:cs="Times New Roman"/>
          <w:color w:val="000000" w:themeColor="text1"/>
          <w:sz w:val="26"/>
          <w:szCs w:val="26"/>
        </w:rPr>
        <w:t>отдела</w:t>
      </w:r>
      <w:r w:rsidR="003219ED" w:rsidRPr="00090BB4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090BB4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090BB4">
        <w:rPr>
          <w:rFonts w:cs="Times New Roman"/>
          <w:color w:val="000000" w:themeColor="text1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</w:t>
      </w:r>
      <w:r w:rsidR="00B7300E" w:rsidRPr="00090BB4">
        <w:rPr>
          <w:rFonts w:cs="Times New Roman"/>
          <w:color w:val="000000" w:themeColor="text1"/>
          <w:sz w:val="26"/>
          <w:szCs w:val="26"/>
        </w:rPr>
        <w:lastRenderedPageBreak/>
        <w:t>и видом его профессио</w:t>
      </w:r>
      <w:r w:rsidR="003219ED" w:rsidRPr="00090BB4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5B3961" w:rsidRPr="003B7863" w:rsidRDefault="0071560A" w:rsidP="00127E9B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3B7863">
        <w:rPr>
          <w:rFonts w:cs="Times New Roman"/>
          <w:sz w:val="26"/>
          <w:szCs w:val="26"/>
        </w:rPr>
        <w:t>6.</w:t>
      </w:r>
      <w:r w:rsidR="00335E38" w:rsidRPr="003B7863">
        <w:rPr>
          <w:rFonts w:cs="Times New Roman"/>
          <w:sz w:val="26"/>
          <w:szCs w:val="26"/>
        </w:rPr>
        <w:t>4</w:t>
      </w:r>
      <w:r w:rsidRPr="003B7863">
        <w:rPr>
          <w:rFonts w:cs="Times New Roman"/>
          <w:sz w:val="26"/>
          <w:szCs w:val="26"/>
        </w:rPr>
        <w:t>.2. Иные профессиональные знания</w:t>
      </w:r>
      <w:r w:rsidR="00877280" w:rsidRPr="003B7863">
        <w:rPr>
          <w:rFonts w:cs="Times New Roman"/>
          <w:sz w:val="26"/>
          <w:szCs w:val="26"/>
        </w:rPr>
        <w:t>:</w:t>
      </w:r>
      <w:r w:rsidR="009F0BC2" w:rsidRPr="003B7863">
        <w:rPr>
          <w:rFonts w:cs="Times New Roman"/>
          <w:sz w:val="26"/>
          <w:szCs w:val="26"/>
        </w:rPr>
        <w:t xml:space="preserve"> </w:t>
      </w:r>
      <w:r w:rsidR="000D30B2" w:rsidRPr="003B7863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3B7863">
        <w:rPr>
          <w:rFonts w:cs="Times New Roman"/>
          <w:sz w:val="26"/>
          <w:szCs w:val="26"/>
        </w:rPr>
        <w:t xml:space="preserve"> </w:t>
      </w:r>
      <w:r w:rsidR="000D30B2" w:rsidRPr="003B7863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5B3961" w:rsidRPr="003B7863">
        <w:rPr>
          <w:rFonts w:cs="Times New Roman"/>
          <w:sz w:val="26"/>
          <w:szCs w:val="26"/>
        </w:rPr>
        <w:t xml:space="preserve">; </w:t>
      </w:r>
      <w:r w:rsidR="003B7863" w:rsidRPr="003B7863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 лиц;</w:t>
      </w:r>
      <w:r w:rsidR="005B3961" w:rsidRPr="003B7863">
        <w:rPr>
          <w:rFonts w:cs="Times New Roman"/>
          <w:sz w:val="26"/>
          <w:szCs w:val="28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685DA3" w:rsidRPr="00BD7B0B" w:rsidRDefault="00695CD9" w:rsidP="00127E9B">
      <w:pPr>
        <w:widowControl w:val="0"/>
        <w:rPr>
          <w:sz w:val="26"/>
          <w:szCs w:val="28"/>
        </w:rPr>
      </w:pPr>
      <w:r w:rsidRPr="00BD7B0B">
        <w:rPr>
          <w:spacing w:val="-2"/>
          <w:sz w:val="26"/>
          <w:szCs w:val="26"/>
        </w:rPr>
        <w:t>6.5. Наличие функциональных знаний:</w:t>
      </w:r>
      <w:r w:rsidR="00685DA3" w:rsidRPr="00BD7B0B">
        <w:rPr>
          <w:sz w:val="26"/>
          <w:szCs w:val="26"/>
        </w:rPr>
        <w:t xml:space="preserve"> </w:t>
      </w:r>
      <w:r w:rsidR="00BD7B0B" w:rsidRPr="00BD7B0B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</w:t>
      </w:r>
      <w:r w:rsidR="009B2B02" w:rsidRPr="00BD7B0B">
        <w:rPr>
          <w:sz w:val="26"/>
          <w:szCs w:val="26"/>
        </w:rPr>
        <w:t xml:space="preserve"> п</w:t>
      </w:r>
      <w:r w:rsidR="00685DA3" w:rsidRPr="00BD7B0B">
        <w:rPr>
          <w:sz w:val="26"/>
          <w:szCs w:val="26"/>
        </w:rPr>
        <w:t>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</w:t>
      </w:r>
      <w:r w:rsidR="00685DA3" w:rsidRPr="00BD7B0B">
        <w:rPr>
          <w:sz w:val="26"/>
          <w:szCs w:val="28"/>
        </w:rPr>
        <w:t>.</w:t>
      </w:r>
    </w:p>
    <w:p w:rsidR="003B7A81" w:rsidRPr="00BF47EF" w:rsidRDefault="00175938" w:rsidP="00127E9B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5609C1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5609C1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</w:t>
      </w:r>
      <w:r w:rsidR="00B94E6F" w:rsidRPr="00BF47EF">
        <w:rPr>
          <w:rFonts w:cs="Times New Roman"/>
          <w:sz w:val="26"/>
          <w:szCs w:val="26"/>
        </w:rPr>
        <w:t>управленческие решения</w:t>
      </w:r>
      <w:r w:rsidR="00307907" w:rsidRPr="00BF47EF">
        <w:rPr>
          <w:rFonts w:cs="Times New Roman"/>
          <w:sz w:val="26"/>
          <w:szCs w:val="26"/>
        </w:rPr>
        <w:t>.</w:t>
      </w:r>
    </w:p>
    <w:p w:rsidR="00BD7B0B" w:rsidRPr="00BD7B0B" w:rsidRDefault="002D4283" w:rsidP="00127E9B">
      <w:pPr>
        <w:widowControl w:val="0"/>
        <w:rPr>
          <w:rFonts w:cs="Times New Roman"/>
          <w:sz w:val="26"/>
          <w:szCs w:val="26"/>
        </w:rPr>
      </w:pPr>
      <w:r w:rsidRPr="00BD7B0B">
        <w:rPr>
          <w:sz w:val="26"/>
          <w:szCs w:val="26"/>
        </w:rPr>
        <w:t>6.</w:t>
      </w:r>
      <w:r w:rsidR="00335E38" w:rsidRPr="00BD7B0B">
        <w:rPr>
          <w:sz w:val="26"/>
          <w:szCs w:val="26"/>
        </w:rPr>
        <w:t>7</w:t>
      </w:r>
      <w:r w:rsidRPr="00BD7B0B">
        <w:rPr>
          <w:sz w:val="26"/>
          <w:szCs w:val="26"/>
        </w:rPr>
        <w:t>. </w:t>
      </w:r>
      <w:proofErr w:type="gramStart"/>
      <w:r w:rsidRPr="00BD7B0B">
        <w:rPr>
          <w:sz w:val="26"/>
          <w:szCs w:val="26"/>
        </w:rPr>
        <w:t>Наличие профессиональных умений:</w:t>
      </w:r>
      <w:r w:rsidR="005609C1" w:rsidRPr="00BD7B0B">
        <w:rPr>
          <w:sz w:val="26"/>
          <w:szCs w:val="26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</w:t>
      </w:r>
      <w:r w:rsidR="00BD7B0B">
        <w:rPr>
          <w:rFonts w:cs="Times New Roman"/>
          <w:color w:val="000000" w:themeColor="text1"/>
          <w:sz w:val="26"/>
          <w:szCs w:val="28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формирование предложений по совершенствованию налогового законодательства в установленной сфере деятельности;</w:t>
      </w:r>
      <w:r w:rsidR="002403BC">
        <w:rPr>
          <w:rFonts w:cs="Times New Roman"/>
          <w:color w:val="000000" w:themeColor="text1"/>
          <w:sz w:val="26"/>
          <w:szCs w:val="28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навык быстрого поиска необходимой информации в установленной сфере деятельности;</w:t>
      </w:r>
      <w:proofErr w:type="gramEnd"/>
      <w:r w:rsidR="00BD7B0B" w:rsidRPr="00BD7B0B">
        <w:rPr>
          <w:rFonts w:cs="Times New Roman"/>
          <w:color w:val="000000" w:themeColor="text1"/>
          <w:sz w:val="26"/>
          <w:szCs w:val="28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</w:t>
      </w:r>
      <w:r w:rsidR="00BD7B0B" w:rsidRPr="00BD7B0B">
        <w:rPr>
          <w:color w:val="000000" w:themeColor="text1"/>
          <w:sz w:val="26"/>
          <w:szCs w:val="28"/>
        </w:rPr>
        <w:t xml:space="preserve"> взаимодействие с органами государственной власти, общественными организациями;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 xml:space="preserve"> сбор и систематизация актуальной информации в установленной сфере деятельности</w:t>
      </w:r>
      <w:r w:rsidR="002403BC">
        <w:rPr>
          <w:rFonts w:cs="Times New Roman"/>
          <w:color w:val="000000" w:themeColor="text1"/>
          <w:sz w:val="26"/>
          <w:szCs w:val="28"/>
        </w:rPr>
        <w:t>.</w:t>
      </w:r>
    </w:p>
    <w:p w:rsidR="002403BC" w:rsidRPr="00C93C07" w:rsidRDefault="00AF09BA" w:rsidP="007116D8">
      <w:pPr>
        <w:widowControl w:val="0"/>
        <w:rPr>
          <w:rFonts w:cs="Times New Roman"/>
          <w:color w:val="000000" w:themeColor="text1"/>
          <w:sz w:val="26"/>
          <w:szCs w:val="28"/>
        </w:rPr>
      </w:pPr>
      <w:r w:rsidRPr="009F7334">
        <w:rPr>
          <w:sz w:val="26"/>
          <w:szCs w:val="26"/>
        </w:rPr>
        <w:t>6.</w:t>
      </w:r>
      <w:r w:rsidR="00335E38" w:rsidRPr="009F7334">
        <w:rPr>
          <w:sz w:val="26"/>
          <w:szCs w:val="26"/>
        </w:rPr>
        <w:t>8</w:t>
      </w:r>
      <w:r w:rsidRPr="009F7334">
        <w:rPr>
          <w:sz w:val="26"/>
          <w:szCs w:val="26"/>
        </w:rPr>
        <w:t>. </w:t>
      </w:r>
      <w:proofErr w:type="gramStart"/>
      <w:r w:rsidRPr="009F7334">
        <w:rPr>
          <w:sz w:val="26"/>
          <w:szCs w:val="26"/>
        </w:rPr>
        <w:t>Наличие функциональных умений:</w:t>
      </w:r>
      <w:r w:rsidR="00783E24" w:rsidRPr="009F7334">
        <w:rPr>
          <w:sz w:val="26"/>
          <w:szCs w:val="26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навыки делового письма;</w:t>
      </w:r>
      <w:r w:rsidR="00421878" w:rsidRPr="009F7334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работа со специализированным программным обеспечением, информационно-коммуникационными сетями,</w:t>
      </w:r>
      <w:r w:rsidR="00D00FEC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ведомственными информационными ресурсами;</w:t>
      </w:r>
      <w:r w:rsidR="009F7334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подготовка презентационных материалов</w:t>
      </w:r>
      <w:r w:rsidR="002403BC">
        <w:rPr>
          <w:color w:val="000000" w:themeColor="text1"/>
          <w:sz w:val="26"/>
          <w:szCs w:val="28"/>
        </w:rPr>
        <w:t>;</w:t>
      </w:r>
      <w:r w:rsidR="002403BC" w:rsidRPr="002403BC">
        <w:rPr>
          <w:rFonts w:cs="Times New Roman"/>
          <w:szCs w:val="28"/>
        </w:rPr>
        <w:t xml:space="preserve"> </w:t>
      </w:r>
      <w:r w:rsidR="002403BC" w:rsidRPr="00C93C07">
        <w:rPr>
          <w:rFonts w:cs="Times New Roman"/>
          <w:sz w:val="26"/>
          <w:szCs w:val="28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="002403BC" w:rsidRPr="00C93C07">
        <w:rPr>
          <w:rFonts w:cs="Times New Roman"/>
          <w:color w:val="000000" w:themeColor="text1"/>
          <w:sz w:val="26"/>
          <w:szCs w:val="28"/>
        </w:rPr>
        <w:t xml:space="preserve"> управленческие навыки.</w:t>
      </w:r>
    </w:p>
    <w:p w:rsidR="00334CC7" w:rsidRDefault="00334CC7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B657C2" w:rsidRDefault="00B657C2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B657C2" w:rsidRDefault="00B657C2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D3458C" w:rsidRDefault="00D3458C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D3458C" w:rsidRDefault="00D3458C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B657C2" w:rsidRDefault="00B657C2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3B7A81" w:rsidRPr="00F04530" w:rsidRDefault="003B7A81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lastRenderedPageBreak/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7116D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7116D8">
      <w:pPr>
        <w:widowControl w:val="0"/>
        <w:ind w:left="567" w:firstLine="708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D82D5F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7116D8">
      <w:pPr>
        <w:widowControl w:val="0"/>
        <w:ind w:left="567" w:firstLine="708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A46A2">
        <w:rPr>
          <w:rFonts w:cs="Times New Roman"/>
          <w:sz w:val="26"/>
          <w:szCs w:val="26"/>
        </w:rPr>
        <w:t xml:space="preserve">отдел </w:t>
      </w:r>
      <w:r w:rsidR="00D82D5F">
        <w:rPr>
          <w:rFonts w:cs="Times New Roman"/>
          <w:sz w:val="26"/>
          <w:szCs w:val="26"/>
        </w:rPr>
        <w:t>камеральных проверок №2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083AA1">
        <w:rPr>
          <w:rFonts w:cs="Times New Roman"/>
          <w:sz w:val="26"/>
          <w:szCs w:val="26"/>
        </w:rPr>
        <w:t>государственный налоговый инспектор</w:t>
      </w:r>
      <w:r w:rsidR="00C24828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осуществля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рассматрива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обращения граждан и юридических лиц по вопросам, отнесенным к компетенции отдела;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согласовыв</w:t>
      </w:r>
      <w:r w:rsidR="00D82D5F">
        <w:rPr>
          <w:sz w:val="26"/>
          <w:szCs w:val="26"/>
        </w:rPr>
        <w:t>ать</w:t>
      </w:r>
      <w:r w:rsidRPr="00083AA1">
        <w:rPr>
          <w:sz w:val="26"/>
          <w:szCs w:val="26"/>
        </w:rPr>
        <w:t xml:space="preserve">, в пределах компетенции, служебные документы в порядке, установленном Инструкцией по делопроизводству в </w:t>
      </w:r>
      <w:r w:rsidR="00D82D5F">
        <w:rPr>
          <w:sz w:val="26"/>
          <w:szCs w:val="26"/>
        </w:rPr>
        <w:t>И</w:t>
      </w:r>
      <w:r w:rsidRPr="00083AA1">
        <w:rPr>
          <w:sz w:val="26"/>
          <w:szCs w:val="26"/>
        </w:rPr>
        <w:t>нспекции;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083AA1" w:rsidRPr="00083AA1" w:rsidRDefault="00127E9B" w:rsidP="007116D8">
      <w:pPr>
        <w:ind w:left="567" w:firstLine="0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083AA1" w:rsidRPr="00083AA1">
        <w:rPr>
          <w:sz w:val="26"/>
          <w:szCs w:val="26"/>
        </w:rPr>
        <w:t>обеспечивает сохранность целостности специальных пломбировочных устройств (</w:t>
      </w:r>
      <w:proofErr w:type="spellStart"/>
      <w:r w:rsidR="00083AA1" w:rsidRPr="00083AA1">
        <w:rPr>
          <w:sz w:val="26"/>
          <w:szCs w:val="26"/>
        </w:rPr>
        <w:t>стикеров</w:t>
      </w:r>
      <w:proofErr w:type="spellEnd"/>
      <w:r w:rsidR="00083AA1" w:rsidRPr="00083AA1">
        <w:rPr>
          <w:sz w:val="26"/>
          <w:szCs w:val="26"/>
        </w:rPr>
        <w:t>, лент, пломб, печатей и др.) на закрепленном оборудовании;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осуществл</w:t>
      </w:r>
      <w:r w:rsidR="00D82D5F">
        <w:rPr>
          <w:sz w:val="26"/>
          <w:szCs w:val="26"/>
        </w:rPr>
        <w:t>ять</w:t>
      </w:r>
      <w:r w:rsidRPr="00083AA1">
        <w:rPr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обеспечива</w:t>
      </w:r>
      <w:r w:rsidR="00D82D5F">
        <w:rPr>
          <w:sz w:val="26"/>
          <w:szCs w:val="26"/>
        </w:rPr>
        <w:t xml:space="preserve">ть </w:t>
      </w:r>
      <w:r w:rsidRPr="00083AA1">
        <w:rPr>
          <w:sz w:val="26"/>
          <w:szCs w:val="26"/>
        </w:rPr>
        <w:t xml:space="preserve">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 w:rsidR="00D82D5F">
        <w:rPr>
          <w:sz w:val="26"/>
          <w:szCs w:val="26"/>
        </w:rPr>
        <w:t>И</w:t>
      </w:r>
      <w:r w:rsidRPr="00083AA1">
        <w:rPr>
          <w:sz w:val="26"/>
          <w:szCs w:val="26"/>
        </w:rPr>
        <w:t>нспекции;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осуществля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формирование файлов с ограничительной пометкой «ДСП»;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выполня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приказы и распоряжения начальника инспекции, заместителя начальника инспекции, поручения и указания начальника отдела;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при необходимости производит</w:t>
      </w:r>
      <w:r w:rsidR="00D82D5F">
        <w:rPr>
          <w:sz w:val="26"/>
          <w:szCs w:val="26"/>
        </w:rPr>
        <w:t>ь</w:t>
      </w:r>
      <w:r w:rsidRPr="00083AA1">
        <w:rPr>
          <w:sz w:val="26"/>
          <w:szCs w:val="26"/>
        </w:rPr>
        <w:t xml:space="preserve"> уточнения характеристик объектов налогообложения по земельному налогу, налогу на имущество и транспортному налогу с физических лиц, направляет запросы, в том числе и посредством системы межведомственного электронного </w:t>
      </w:r>
      <w:proofErr w:type="gramStart"/>
      <w:r w:rsidRPr="00083AA1">
        <w:rPr>
          <w:sz w:val="26"/>
          <w:szCs w:val="26"/>
        </w:rPr>
        <w:t>взаимодействия</w:t>
      </w:r>
      <w:proofErr w:type="gramEnd"/>
      <w:r w:rsidRPr="00083AA1">
        <w:rPr>
          <w:sz w:val="26"/>
          <w:szCs w:val="26"/>
        </w:rPr>
        <w:t xml:space="preserve"> в органы осуществляющие государственную регистрацию прав на недвижимое имущество и сделок с ним;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 xml:space="preserve"> 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 исчисление налога на имущество физических лиц;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 xml:space="preserve"> 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 исчисление земельного налога с физических лиц;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 xml:space="preserve"> 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 исчисление транспортного налога с физических лиц;</w:t>
      </w:r>
    </w:p>
    <w:p w:rsidR="00083AA1" w:rsidRPr="00083AA1" w:rsidRDefault="00D82D5F" w:rsidP="00D82D5F">
      <w:pPr>
        <w:ind w:left="567" w:firstLine="0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proofErr w:type="gramStart"/>
      <w:r w:rsidR="00083AA1" w:rsidRPr="00083AA1">
        <w:rPr>
          <w:sz w:val="26"/>
          <w:szCs w:val="26"/>
        </w:rPr>
        <w:t>обеспечивает</w:t>
      </w:r>
      <w:r>
        <w:rPr>
          <w:sz w:val="26"/>
          <w:szCs w:val="26"/>
        </w:rPr>
        <w:t xml:space="preserve"> ь </w:t>
      </w:r>
      <w:r w:rsidR="00083AA1" w:rsidRPr="00083AA1">
        <w:rPr>
          <w:sz w:val="26"/>
          <w:szCs w:val="26"/>
        </w:rPr>
        <w:t xml:space="preserve"> рассмотрение обращений и заявлений налогоплательщиков по </w:t>
      </w:r>
      <w:r>
        <w:rPr>
          <w:sz w:val="26"/>
          <w:szCs w:val="26"/>
        </w:rPr>
        <w:t xml:space="preserve">   </w:t>
      </w:r>
      <w:r w:rsidR="00083AA1" w:rsidRPr="00083AA1">
        <w:rPr>
          <w:sz w:val="26"/>
          <w:szCs w:val="26"/>
        </w:rPr>
        <w:t>вопросам, связанным с исчислением земельного налога, налога на имущество физических лиц и транспортного налога физических лиц, поступающих как на бумажном носителе, так и через интернет-сервисы ФНС России и интернет – сервис «Личный кабинет налогоплательщика, для физических лиц», в сроки, установленные Федеральным законом от 02.05.2006 №</w:t>
      </w:r>
      <w:r>
        <w:rPr>
          <w:sz w:val="26"/>
          <w:szCs w:val="26"/>
        </w:rPr>
        <w:t xml:space="preserve"> </w:t>
      </w:r>
      <w:r w:rsidR="00083AA1" w:rsidRPr="00083AA1">
        <w:rPr>
          <w:sz w:val="26"/>
          <w:szCs w:val="26"/>
        </w:rPr>
        <w:t>59-ФЗ «О порядке рассмотрения обращений граждан Российской Федерации»;</w:t>
      </w:r>
      <w:proofErr w:type="gramEnd"/>
    </w:p>
    <w:p w:rsidR="00083AA1" w:rsidRPr="00083AA1" w:rsidRDefault="00184632" w:rsidP="003221E8">
      <w:pPr>
        <w:ind w:left="567"/>
        <w:rPr>
          <w:sz w:val="26"/>
          <w:szCs w:val="26"/>
        </w:rPr>
      </w:pPr>
      <w:r>
        <w:rPr>
          <w:sz w:val="26"/>
          <w:szCs w:val="26"/>
        </w:rPr>
        <w:t>выполнять</w:t>
      </w:r>
      <w:r w:rsidR="00083AA1" w:rsidRPr="00083AA1">
        <w:rPr>
          <w:sz w:val="26"/>
          <w:szCs w:val="26"/>
        </w:rPr>
        <w:t xml:space="preserve"> работы на рабочем месте, в соответствии с технологическими инструкциями, на основании существующего закрепления функций между работниками отдела;</w:t>
      </w:r>
    </w:p>
    <w:p w:rsidR="00083AA1" w:rsidRDefault="00184632" w:rsidP="000F161B">
      <w:pPr>
        <w:rPr>
          <w:sz w:val="26"/>
          <w:szCs w:val="26"/>
        </w:rPr>
      </w:pPr>
      <w:r>
        <w:rPr>
          <w:sz w:val="26"/>
          <w:szCs w:val="26"/>
        </w:rPr>
        <w:t xml:space="preserve">        обеспечива</w:t>
      </w:r>
      <w:r w:rsidR="00083AA1" w:rsidRPr="00083AA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083AA1" w:rsidRPr="00083AA1">
        <w:rPr>
          <w:sz w:val="26"/>
          <w:szCs w:val="26"/>
        </w:rPr>
        <w:t xml:space="preserve"> формирование налоговых уведомлений и платежных документов для направления налогоплательщикам налога на имущество, земельного </w:t>
      </w:r>
      <w:r w:rsidR="00083AA1" w:rsidRPr="00083AA1">
        <w:rPr>
          <w:sz w:val="26"/>
          <w:szCs w:val="26"/>
        </w:rPr>
        <w:lastRenderedPageBreak/>
        <w:t>налога и транспортного налога физических лиц, в установленные законодательством о налогах и сборах сроки;</w:t>
      </w:r>
    </w:p>
    <w:p w:rsidR="000F161B" w:rsidRPr="000F161B" w:rsidRDefault="000F161B" w:rsidP="000F161B">
      <w:pPr>
        <w:rPr>
          <w:sz w:val="26"/>
          <w:szCs w:val="26"/>
        </w:rPr>
      </w:pPr>
      <w:r w:rsidRPr="000F161B">
        <w:rPr>
          <w:sz w:val="26"/>
          <w:szCs w:val="26"/>
        </w:rPr>
        <w:t>обеспечиват</w:t>
      </w:r>
      <w:r w:rsidR="00184632">
        <w:rPr>
          <w:sz w:val="26"/>
          <w:szCs w:val="26"/>
        </w:rPr>
        <w:t>ь</w:t>
      </w:r>
      <w:r w:rsidRPr="000F161B">
        <w:rPr>
          <w:sz w:val="26"/>
          <w:szCs w:val="26"/>
        </w:rPr>
        <w:t xml:space="preserve"> формирование полной и достоверной базы данных по имущественным налогам посредством проведения контроля поступающих сведений в соответствии со ст. 85 Налогового кодекса Российской Федерации, от регистрирующих органов;</w:t>
      </w:r>
    </w:p>
    <w:p w:rsidR="000F161B" w:rsidRPr="000F161B" w:rsidRDefault="00184632" w:rsidP="000F161B">
      <w:pPr>
        <w:rPr>
          <w:sz w:val="26"/>
          <w:szCs w:val="26"/>
        </w:rPr>
      </w:pPr>
      <w:r>
        <w:rPr>
          <w:sz w:val="26"/>
          <w:szCs w:val="26"/>
        </w:rPr>
        <w:t>обеспечива</w:t>
      </w:r>
      <w:r w:rsidR="000F161B" w:rsidRPr="000F161B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0F161B" w:rsidRPr="000F161B">
        <w:rPr>
          <w:sz w:val="26"/>
          <w:szCs w:val="26"/>
        </w:rPr>
        <w:t xml:space="preserve"> контроль льгот, по земельному налогу, налогу на имущество и транспортному налогу с физических лиц;</w:t>
      </w:r>
    </w:p>
    <w:p w:rsidR="000F161B" w:rsidRPr="000F161B" w:rsidRDefault="00184632" w:rsidP="000F161B">
      <w:pPr>
        <w:rPr>
          <w:sz w:val="26"/>
          <w:szCs w:val="26"/>
        </w:rPr>
      </w:pPr>
      <w:r>
        <w:rPr>
          <w:sz w:val="26"/>
          <w:szCs w:val="26"/>
        </w:rPr>
        <w:t>обеспечива</w:t>
      </w:r>
      <w:r w:rsidR="000F161B" w:rsidRPr="000F161B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0F161B" w:rsidRPr="000F161B">
        <w:rPr>
          <w:sz w:val="26"/>
          <w:szCs w:val="26"/>
        </w:rPr>
        <w:t xml:space="preserve"> своевременное, полное и достоверное начисление (контроль) земельного налога, налога на имущество и транспортного налога с физических лиц;</w:t>
      </w:r>
    </w:p>
    <w:p w:rsidR="000F161B" w:rsidRPr="00083AA1" w:rsidRDefault="00184632" w:rsidP="000F161B">
      <w:pPr>
        <w:rPr>
          <w:sz w:val="26"/>
          <w:szCs w:val="26"/>
        </w:rPr>
      </w:pPr>
      <w:r>
        <w:rPr>
          <w:sz w:val="26"/>
          <w:szCs w:val="26"/>
        </w:rPr>
        <w:t>обеспечива</w:t>
      </w:r>
      <w:r w:rsidR="000F161B" w:rsidRPr="000F161B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0F161B" w:rsidRPr="000F161B">
        <w:rPr>
          <w:sz w:val="26"/>
          <w:szCs w:val="26"/>
        </w:rPr>
        <w:t xml:space="preserve"> формирование и ведение информационного ресурса -  Показатели картотеки «Объекты налогообложения ФЛ и исчисленные суммы налога», разделы Налог на имущество (раздел 2), транспортный налог (раздел 4) и земельный налог (раздел 5);</w:t>
      </w:r>
    </w:p>
    <w:p w:rsidR="00083AA1" w:rsidRDefault="00083AA1" w:rsidP="000F161B">
      <w:pPr>
        <w:rPr>
          <w:sz w:val="26"/>
          <w:szCs w:val="26"/>
        </w:rPr>
      </w:pPr>
      <w:r w:rsidRPr="00083AA1">
        <w:rPr>
          <w:sz w:val="26"/>
          <w:szCs w:val="26"/>
        </w:rPr>
        <w:t>соблюдат</w:t>
      </w:r>
      <w:r w:rsidR="00184632">
        <w:rPr>
          <w:sz w:val="26"/>
          <w:szCs w:val="26"/>
        </w:rPr>
        <w:t>ь</w:t>
      </w:r>
      <w:r w:rsidRPr="00083AA1">
        <w:rPr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057CCC" w:rsidRPr="006877ED" w:rsidRDefault="00057CCC" w:rsidP="000F161B">
      <w:pPr>
        <w:shd w:val="clear" w:color="auto" w:fill="FFFFFF"/>
        <w:ind w:firstLine="851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0F161B">
      <w:pPr>
        <w:widowControl w:val="0"/>
        <w:ind w:firstLine="851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996662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127E9B">
      <w:pPr>
        <w:shd w:val="clear" w:color="auto" w:fill="FFFFFF"/>
        <w:tabs>
          <w:tab w:val="left" w:pos="-567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</w:t>
      </w:r>
      <w:r w:rsidR="00B26703">
        <w:rPr>
          <w:sz w:val="26"/>
        </w:rPr>
        <w:t xml:space="preserve">ческие условия, необходимые для </w:t>
      </w:r>
      <w:r w:rsidRPr="00C7504B">
        <w:rPr>
          <w:sz w:val="26"/>
        </w:rPr>
        <w:t>исполнения должностных обязанностей;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6127FD" w:rsidP="006127FD">
      <w:pPr>
        <w:shd w:val="clear" w:color="auto" w:fill="FFFFFF"/>
        <w:tabs>
          <w:tab w:val="left" w:pos="7464"/>
        </w:tabs>
        <w:ind w:left="567" w:firstLine="0"/>
        <w:rPr>
          <w:sz w:val="26"/>
        </w:rPr>
      </w:pPr>
      <w:r>
        <w:rPr>
          <w:sz w:val="26"/>
        </w:rPr>
        <w:t xml:space="preserve"> </w:t>
      </w:r>
      <w:r w:rsidR="00C229ED"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="00C229ED"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6127F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членство в профессиональном союзе;</w:t>
      </w:r>
    </w:p>
    <w:p w:rsidR="00C229ED" w:rsidRPr="00C7504B" w:rsidRDefault="00C229ED" w:rsidP="006127FD">
      <w:pPr>
        <w:shd w:val="clear" w:color="auto" w:fill="FFFFFF"/>
        <w:tabs>
          <w:tab w:val="left" w:pos="7464"/>
        </w:tabs>
        <w:ind w:left="567" w:firstLine="0"/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6127FD" w:rsidP="006127FD">
      <w:pPr>
        <w:shd w:val="clear" w:color="auto" w:fill="FFFFFF"/>
        <w:tabs>
          <w:tab w:val="left" w:pos="540"/>
          <w:tab w:val="left" w:pos="7464"/>
        </w:tabs>
        <w:ind w:firstLine="0"/>
        <w:rPr>
          <w:sz w:val="26"/>
        </w:rPr>
      </w:pPr>
      <w:r>
        <w:rPr>
          <w:sz w:val="26"/>
        </w:rPr>
        <w:t xml:space="preserve">        </w:t>
      </w:r>
      <w:r w:rsidR="00C229ED"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6127FD">
      <w:pPr>
        <w:shd w:val="clear" w:color="auto" w:fill="FFFFFF"/>
        <w:tabs>
          <w:tab w:val="left" w:pos="7464"/>
        </w:tabs>
        <w:ind w:left="567" w:firstLine="0"/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81090" w:rsidRPr="00C7504B" w:rsidRDefault="00E45E47" w:rsidP="007116D8">
      <w:pPr>
        <w:widowControl w:val="0"/>
        <w:ind w:left="567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7116D8">
      <w:pPr>
        <w:widowControl w:val="0"/>
        <w:ind w:left="567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996662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Управлении, утвержденным руководителем ФНС России 19 мая 2015 г.,</w:t>
      </w:r>
      <w:r w:rsidR="00EB4C6F" w:rsidRPr="00EB4C6F">
        <w:t xml:space="preserve"> </w:t>
      </w:r>
      <w:r w:rsidR="00EB4C6F" w:rsidRPr="00EB4C6F">
        <w:rPr>
          <w:sz w:val="26"/>
        </w:rPr>
        <w:t>положением об Инспекции, утвержденным руководителем УФНС России по Ставропольском</w:t>
      </w:r>
      <w:r w:rsidR="00EB4C6F">
        <w:rPr>
          <w:sz w:val="26"/>
        </w:rPr>
        <w:t xml:space="preserve">у краю </w:t>
      </w:r>
      <w:r w:rsidR="00EB4C6F" w:rsidRPr="00EB4C6F">
        <w:rPr>
          <w:sz w:val="26"/>
        </w:rPr>
        <w:t>25 февраля 2015 года</w:t>
      </w:r>
      <w:proofErr w:type="gramEnd"/>
      <w:r w:rsidR="00EB4C6F" w:rsidRPr="00EB4C6F">
        <w:rPr>
          <w:sz w:val="26"/>
        </w:rPr>
        <w:t>, положением отдела</w:t>
      </w:r>
      <w:r w:rsidR="00EB4C6F">
        <w:rPr>
          <w:sz w:val="26"/>
        </w:rPr>
        <w:t xml:space="preserve"> камеральных проверок №2</w:t>
      </w:r>
      <w:r w:rsidR="00EB4C6F" w:rsidRPr="00EB4C6F">
        <w:rPr>
          <w:sz w:val="26"/>
        </w:rPr>
        <w:t>, приказами (распоряжениями) ФНС России, приказами УФНС России по Ставр</w:t>
      </w:r>
      <w:r w:rsidR="00EB4C6F">
        <w:rPr>
          <w:sz w:val="26"/>
        </w:rPr>
        <w:t>опольскому краю,</w:t>
      </w:r>
      <w:r w:rsidR="00EB4C6F" w:rsidRPr="00EB4C6F">
        <w:rPr>
          <w:sz w:val="26"/>
        </w:rPr>
        <w:t xml:space="preserve"> приказами Инспекции, поручениями начальника Инспекции.                 </w:t>
      </w:r>
    </w:p>
    <w:p w:rsidR="00E45E47" w:rsidRPr="00C82AD0" w:rsidRDefault="00FB1E9E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996662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996662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116D8">
      <w:pPr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7F6BF4" w:rsidRPr="007F6BF4" w:rsidRDefault="00B657C2" w:rsidP="00B657C2">
      <w:pPr>
        <w:ind w:left="567" w:firstLine="0"/>
        <w:rPr>
          <w:sz w:val="26"/>
        </w:rPr>
      </w:pPr>
      <w:r>
        <w:rPr>
          <w:sz w:val="26"/>
        </w:rPr>
        <w:t xml:space="preserve">           </w:t>
      </w:r>
      <w:r w:rsidR="007F6BF4"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 w:rsidR="00F1656A">
        <w:rPr>
          <w:sz w:val="26"/>
        </w:rPr>
        <w:t>Инспекции</w:t>
      </w:r>
      <w:r w:rsidR="007F6BF4" w:rsidRPr="00324681">
        <w:rPr>
          <w:sz w:val="26"/>
        </w:rPr>
        <w:t xml:space="preserve"> режима секретности;</w:t>
      </w:r>
    </w:p>
    <w:p w:rsidR="00E45E47" w:rsidRPr="003C4D68" w:rsidRDefault="00B657C2" w:rsidP="00B657C2">
      <w:pPr>
        <w:tabs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E45E47"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B657C2" w:rsidP="00B657C2">
      <w:pPr>
        <w:tabs>
          <w:tab w:val="left" w:pos="142"/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           </w:t>
      </w:r>
      <w:r w:rsidR="00E45E47"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B657C2" w:rsidP="00B657C2">
      <w:pPr>
        <w:tabs>
          <w:tab w:val="left" w:pos="851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6127FD">
        <w:rPr>
          <w:rFonts w:cs="Times New Roman"/>
          <w:sz w:val="26"/>
          <w:szCs w:val="26"/>
        </w:rPr>
        <w:t xml:space="preserve"> </w:t>
      </w:r>
      <w:r w:rsidR="00E45E47"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6127FD" w:rsidP="003221E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E45E47"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1656A">
        <w:rPr>
          <w:rFonts w:cs="Times New Roman"/>
          <w:sz w:val="26"/>
          <w:szCs w:val="26"/>
        </w:rPr>
        <w:t>УФНС России по Ставропольскому краю</w:t>
      </w:r>
      <w:r w:rsidR="00E45E47" w:rsidRPr="003C4D68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127E9B">
      <w:pPr>
        <w:tabs>
          <w:tab w:val="left" w:pos="851"/>
          <w:tab w:val="left" w:pos="993"/>
        </w:tabs>
        <w:ind w:firstLine="1276"/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96662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F1656A" w:rsidRDefault="00F1656A" w:rsidP="003221E8">
      <w:pPr>
        <w:widowControl w:val="0"/>
        <w:ind w:firstLine="1276"/>
        <w:rPr>
          <w:rFonts w:cs="Times New Roman"/>
          <w:sz w:val="26"/>
          <w:szCs w:val="26"/>
        </w:rPr>
      </w:pPr>
    </w:p>
    <w:p w:rsidR="00284109" w:rsidRPr="00284109" w:rsidRDefault="00284109" w:rsidP="00284109">
      <w:pPr>
        <w:widowControl w:val="0"/>
        <w:rPr>
          <w:sz w:val="26"/>
          <w:szCs w:val="26"/>
        </w:rPr>
      </w:pPr>
      <w:r w:rsidRPr="00284109">
        <w:rPr>
          <w:sz w:val="26"/>
          <w:szCs w:val="26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284109" w:rsidRPr="00284109" w:rsidRDefault="00284109" w:rsidP="00284109">
      <w:pPr>
        <w:widowControl w:val="0"/>
        <w:rPr>
          <w:sz w:val="26"/>
          <w:szCs w:val="26"/>
        </w:rPr>
      </w:pPr>
      <w:r w:rsidRPr="00284109">
        <w:rPr>
          <w:sz w:val="26"/>
          <w:szCs w:val="26"/>
        </w:rPr>
        <w:t xml:space="preserve">  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284109" w:rsidRPr="00284109" w:rsidRDefault="00284109" w:rsidP="00284109">
      <w:pPr>
        <w:widowControl w:val="0"/>
        <w:rPr>
          <w:sz w:val="26"/>
          <w:szCs w:val="26"/>
        </w:rPr>
      </w:pPr>
      <w:r w:rsidRPr="00284109">
        <w:rPr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284109" w:rsidRPr="00284109" w:rsidRDefault="00284109" w:rsidP="00284109">
      <w:pPr>
        <w:widowControl w:val="0"/>
        <w:rPr>
          <w:sz w:val="26"/>
          <w:szCs w:val="26"/>
        </w:rPr>
      </w:pPr>
      <w:r w:rsidRPr="00284109">
        <w:rPr>
          <w:sz w:val="26"/>
          <w:szCs w:val="26"/>
        </w:rPr>
        <w:t>13. При исполнении служебных обязанностей  государственный налоговый инспектор обязан самостоятельно принимать решения по вопросам:</w:t>
      </w:r>
    </w:p>
    <w:p w:rsidR="00284109" w:rsidRPr="00284109" w:rsidRDefault="00284109" w:rsidP="00284109">
      <w:pPr>
        <w:widowControl w:val="0"/>
        <w:rPr>
          <w:sz w:val="26"/>
          <w:szCs w:val="26"/>
        </w:rPr>
      </w:pPr>
      <w:r w:rsidRPr="00284109">
        <w:rPr>
          <w:sz w:val="26"/>
          <w:szCs w:val="26"/>
        </w:rPr>
        <w:t xml:space="preserve">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1656A" w:rsidRDefault="00284109" w:rsidP="00284109">
      <w:pPr>
        <w:widowControl w:val="0"/>
        <w:rPr>
          <w:sz w:val="26"/>
          <w:szCs w:val="26"/>
        </w:rPr>
      </w:pPr>
      <w:r w:rsidRPr="00284109">
        <w:rPr>
          <w:sz w:val="26"/>
          <w:szCs w:val="26"/>
        </w:rPr>
        <w:t>иными вопросами в соответствии с должностным регламентом.</w:t>
      </w:r>
    </w:p>
    <w:p w:rsidR="00284109" w:rsidRPr="003221E8" w:rsidRDefault="00284109" w:rsidP="00284109">
      <w:pPr>
        <w:widowControl w:val="0"/>
        <w:rPr>
          <w:rFonts w:cs="Times New Roman"/>
          <w:b/>
          <w:sz w:val="26"/>
          <w:szCs w:val="26"/>
        </w:rPr>
      </w:pPr>
    </w:p>
    <w:p w:rsidR="003B7A81" w:rsidRPr="00A36375" w:rsidRDefault="003B7A81" w:rsidP="003221E8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996662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221E8">
      <w:pPr>
        <w:widowControl w:val="0"/>
        <w:rPr>
          <w:rFonts w:cs="Times New Roman"/>
          <w:sz w:val="26"/>
          <w:szCs w:val="26"/>
          <w:highlight w:val="yellow"/>
        </w:rPr>
      </w:pP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14. Государственный налоговый инспектор в соответствии со своей компетенцией вправе участвовать в подготовке (обсуждении) в пределах функциональной компетенции вправе принимать или обязан принимать решение в соответствии с должностными обязанностями настоящего должностного регламента.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15. 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графика отпусков гражданских служащих отдела;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01C5B" w:rsidRDefault="00601C5B" w:rsidP="00127E9B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7116D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7116D8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8971B7" w:rsidRDefault="003B7A81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96662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0630E" w:rsidRPr="000B2E17" w:rsidRDefault="00B0630E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B0630E">
        <w:rPr>
          <w:rFonts w:cs="Times New Roman"/>
          <w:bCs/>
          <w:sz w:val="26"/>
          <w:szCs w:val="26"/>
        </w:rPr>
        <w:lastRenderedPageBreak/>
        <w:t xml:space="preserve">Подготовка проектов  </w:t>
      </w:r>
      <w:r>
        <w:rPr>
          <w:rFonts w:cs="Times New Roman"/>
          <w:bCs/>
          <w:sz w:val="26"/>
          <w:szCs w:val="26"/>
        </w:rPr>
        <w:t>документов</w:t>
      </w:r>
      <w:r w:rsidRPr="00B0630E">
        <w:rPr>
          <w:rFonts w:cs="Times New Roman"/>
          <w:bCs/>
          <w:sz w:val="26"/>
          <w:szCs w:val="26"/>
        </w:rPr>
        <w:t xml:space="preserve"> осуществляется в соответствии с приказами и распоряжениями </w:t>
      </w:r>
      <w:r>
        <w:rPr>
          <w:rFonts w:cs="Times New Roman"/>
          <w:bCs/>
          <w:sz w:val="26"/>
          <w:szCs w:val="26"/>
        </w:rPr>
        <w:t>Инспекции</w:t>
      </w:r>
      <w:r w:rsidRPr="00B0630E">
        <w:rPr>
          <w:rFonts w:cs="Times New Roman"/>
          <w:bCs/>
          <w:sz w:val="26"/>
          <w:szCs w:val="26"/>
        </w:rPr>
        <w:t xml:space="preserve">, а также в соответствии с требованиями нормативных документов по делопроизводству в </w:t>
      </w:r>
      <w:r>
        <w:rPr>
          <w:rFonts w:cs="Times New Roman"/>
          <w:bCs/>
          <w:sz w:val="26"/>
          <w:szCs w:val="26"/>
        </w:rPr>
        <w:t>Инспекции.</w:t>
      </w:r>
    </w:p>
    <w:p w:rsidR="000916AA" w:rsidRPr="00222F53" w:rsidRDefault="000916AA" w:rsidP="003221E8">
      <w:pPr>
        <w:widowControl w:val="0"/>
        <w:tabs>
          <w:tab w:val="left" w:pos="0"/>
        </w:tabs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VII.</w:t>
      </w:r>
      <w:r w:rsidR="00CC56D9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221E8">
      <w:pPr>
        <w:widowControl w:val="0"/>
        <w:tabs>
          <w:tab w:val="left" w:pos="142"/>
        </w:tabs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99666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;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3221E8" w:rsidRDefault="005638D6" w:rsidP="00284109">
      <w:pPr>
        <w:shd w:val="clear" w:color="auto" w:fill="FFFFFF"/>
        <w:rPr>
          <w:rFonts w:cs="Times New Roman"/>
          <w:sz w:val="26"/>
          <w:szCs w:val="26"/>
        </w:rPr>
      </w:pPr>
      <w:r w:rsidRPr="003221E8">
        <w:rPr>
          <w:rFonts w:cs="Times New Roman"/>
          <w:sz w:val="26"/>
          <w:szCs w:val="26"/>
        </w:rPr>
        <w:t>О</w:t>
      </w:r>
      <w:r w:rsidR="00991FCE" w:rsidRPr="003221E8">
        <w:rPr>
          <w:rFonts w:cs="Times New Roman"/>
          <w:sz w:val="26"/>
          <w:szCs w:val="26"/>
        </w:rPr>
        <w:t>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7116D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7116D8">
      <w:pPr>
        <w:ind w:left="567"/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284109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96662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B30717" w:rsidRPr="00F337E1">
        <w:rPr>
          <w:rFonts w:eastAsia="Calibri" w:cs="Times New Roman"/>
          <w:sz w:val="26"/>
          <w:szCs w:val="26"/>
        </w:rPr>
        <w:t>отдела</w:t>
      </w:r>
      <w:r w:rsidR="008971B7" w:rsidRPr="00F337E1">
        <w:rPr>
          <w:rFonts w:eastAsia="Calibri" w:cs="Times New Roman"/>
          <w:sz w:val="26"/>
          <w:szCs w:val="26"/>
        </w:rPr>
        <w:t xml:space="preserve"> </w:t>
      </w:r>
      <w:r w:rsidR="00B0630E">
        <w:rPr>
          <w:rFonts w:eastAsia="Calibri" w:cs="Times New Roman"/>
          <w:sz w:val="26"/>
          <w:szCs w:val="26"/>
        </w:rPr>
        <w:t>не оказывает государственные услуги.</w:t>
      </w:r>
    </w:p>
    <w:p w:rsidR="004216D7" w:rsidRPr="00222F53" w:rsidRDefault="004216D7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083AA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IX.</w:t>
      </w:r>
      <w:r w:rsidR="00822936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83AA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221E8" w:rsidRDefault="003221E8" w:rsidP="003221E8">
      <w:pPr>
        <w:widowControl w:val="0"/>
        <w:ind w:firstLine="0"/>
        <w:rPr>
          <w:rFonts w:cs="Times New Roman"/>
          <w:sz w:val="26"/>
          <w:szCs w:val="26"/>
        </w:rPr>
      </w:pPr>
    </w:p>
    <w:p w:rsidR="00C061A4" w:rsidRPr="00C061A4" w:rsidRDefault="00284109" w:rsidP="003221E8">
      <w:pPr>
        <w:widowControl w:val="0"/>
        <w:ind w:left="567" w:firstLine="0"/>
        <w:rPr>
          <w:sz w:val="26"/>
        </w:rPr>
      </w:pPr>
      <w:r>
        <w:rPr>
          <w:rFonts w:cs="Times New Roman"/>
          <w:sz w:val="26"/>
          <w:szCs w:val="26"/>
        </w:rPr>
        <w:t>19</w:t>
      </w:r>
      <w:r w:rsidR="003B7A81"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996662">
        <w:rPr>
          <w:sz w:val="26"/>
        </w:rPr>
        <w:t xml:space="preserve">государственного налогового инспектора </w:t>
      </w:r>
      <w:r w:rsidR="00C061A4" w:rsidRPr="00C061A4">
        <w:rPr>
          <w:sz w:val="26"/>
        </w:rPr>
        <w:t>оценивается по следующим показателям: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221E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D11CE2" w:rsidRDefault="00D11CE2" w:rsidP="003221E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083AA1" w:rsidRDefault="00996662" w:rsidP="003221E8">
      <w:pPr>
        <w:pStyle w:val="af1"/>
        <w:ind w:left="567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Начальник </w:t>
      </w:r>
      <w:r w:rsidR="00083AA1">
        <w:rPr>
          <w:rFonts w:ascii="Times New Roman" w:hAnsi="Times New Roman"/>
          <w:sz w:val="26"/>
        </w:rPr>
        <w:t>отдела камеральных проверок</w:t>
      </w:r>
    </w:p>
    <w:p w:rsidR="00083AA1" w:rsidRDefault="00F1656A" w:rsidP="003221E8">
      <w:pPr>
        <w:pStyle w:val="af1"/>
        <w:ind w:left="567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Межрайонной ИФНС</w:t>
      </w:r>
      <w:r w:rsidR="00083AA1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России №10 </w:t>
      </w:r>
    </w:p>
    <w:p w:rsidR="00C061A4" w:rsidRDefault="00083AA1" w:rsidP="003221E8">
      <w:pPr>
        <w:pStyle w:val="af1"/>
        <w:tabs>
          <w:tab w:val="left" w:pos="0"/>
        </w:tabs>
        <w:ind w:left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6"/>
        </w:rPr>
        <w:t>п</w:t>
      </w:r>
      <w:r w:rsidR="00F1656A">
        <w:rPr>
          <w:rFonts w:ascii="Times New Roman" w:hAnsi="Times New Roman"/>
          <w:sz w:val="26"/>
        </w:rPr>
        <w:t>о</w:t>
      </w:r>
      <w:r>
        <w:rPr>
          <w:rFonts w:ascii="Times New Roman" w:hAnsi="Times New Roman"/>
          <w:sz w:val="26"/>
        </w:rPr>
        <w:t xml:space="preserve"> </w:t>
      </w:r>
      <w:r w:rsidR="00F1656A">
        <w:rPr>
          <w:rFonts w:ascii="Times New Roman" w:hAnsi="Times New Roman"/>
          <w:sz w:val="26"/>
        </w:rPr>
        <w:t>Ставропольскому краю</w:t>
      </w:r>
      <w:r w:rsidR="00F1656A">
        <w:rPr>
          <w:rFonts w:ascii="Times New Roman" w:hAnsi="Times New Roman"/>
        </w:rPr>
        <w:t xml:space="preserve">         </w:t>
      </w:r>
      <w:r w:rsidR="00C061A4" w:rsidRPr="00262D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</w:t>
      </w:r>
      <w:r w:rsidR="00C061A4" w:rsidRPr="00C061A4">
        <w:rPr>
          <w:u w:val="single"/>
        </w:rPr>
        <w:t>__________________</w:t>
      </w:r>
      <w:r w:rsidR="00C061A4" w:rsidRPr="00262D27">
        <w:t xml:space="preserve">  </w:t>
      </w:r>
      <w:r w:rsidR="00C061A4">
        <w:t xml:space="preserve">       </w:t>
      </w:r>
      <w:r w:rsidR="00D11CE2">
        <w:t xml:space="preserve">           </w:t>
      </w:r>
      <w:r w:rsidR="00C061A4">
        <w:t xml:space="preserve"> </w:t>
      </w:r>
    </w:p>
    <w:p w:rsidR="00284109" w:rsidRDefault="0028410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284109" w:rsidRDefault="0028410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284109" w:rsidRDefault="0028410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Pr="00056960" w:rsidRDefault="00056960" w:rsidP="00056960">
      <w:pPr>
        <w:autoSpaceDE w:val="0"/>
        <w:autoSpaceDN w:val="0"/>
        <w:adjustRightInd w:val="0"/>
        <w:outlineLvl w:val="2"/>
        <w:rPr>
          <w:sz w:val="26"/>
          <w:szCs w:val="26"/>
        </w:rPr>
      </w:pPr>
      <w:r w:rsidRPr="00056960">
        <w:rPr>
          <w:sz w:val="26"/>
          <w:szCs w:val="26"/>
        </w:rPr>
        <w:t>Согласовано:</w:t>
      </w:r>
    </w:p>
    <w:p w:rsidR="00056960" w:rsidRPr="00056960" w:rsidRDefault="00056960" w:rsidP="00056960">
      <w:pPr>
        <w:autoSpaceDE w:val="0"/>
        <w:autoSpaceDN w:val="0"/>
        <w:adjustRightInd w:val="0"/>
        <w:outlineLvl w:val="2"/>
        <w:rPr>
          <w:sz w:val="26"/>
          <w:szCs w:val="26"/>
        </w:rPr>
      </w:pPr>
    </w:p>
    <w:p w:rsidR="00056960" w:rsidRPr="00056960" w:rsidRDefault="00056960" w:rsidP="00056960">
      <w:pPr>
        <w:autoSpaceDE w:val="0"/>
        <w:autoSpaceDN w:val="0"/>
        <w:adjustRightInd w:val="0"/>
        <w:outlineLvl w:val="2"/>
        <w:rPr>
          <w:sz w:val="26"/>
          <w:szCs w:val="26"/>
        </w:rPr>
      </w:pPr>
      <w:r w:rsidRPr="00056960">
        <w:rPr>
          <w:sz w:val="26"/>
          <w:szCs w:val="26"/>
        </w:rPr>
        <w:t xml:space="preserve">Заместитель начальника </w:t>
      </w:r>
      <w:proofErr w:type="gramStart"/>
      <w:r w:rsidRPr="00056960">
        <w:rPr>
          <w:sz w:val="26"/>
          <w:szCs w:val="26"/>
        </w:rPr>
        <w:t>Межрайонной</w:t>
      </w:r>
      <w:proofErr w:type="gramEnd"/>
    </w:p>
    <w:p w:rsidR="00056960" w:rsidRPr="00056960" w:rsidRDefault="00056960" w:rsidP="00056960">
      <w:pPr>
        <w:autoSpaceDE w:val="0"/>
        <w:autoSpaceDN w:val="0"/>
        <w:adjustRightInd w:val="0"/>
        <w:outlineLvl w:val="2"/>
        <w:rPr>
          <w:sz w:val="26"/>
          <w:szCs w:val="26"/>
        </w:rPr>
      </w:pPr>
      <w:r w:rsidRPr="00056960">
        <w:rPr>
          <w:sz w:val="26"/>
          <w:szCs w:val="26"/>
        </w:rPr>
        <w:t>ИФНС России № 10 по Ставропольскому краю</w:t>
      </w:r>
      <w:r w:rsidRPr="00056960">
        <w:rPr>
          <w:sz w:val="26"/>
          <w:szCs w:val="26"/>
        </w:rPr>
        <w:tab/>
      </w:r>
      <w:r w:rsidRPr="00056960">
        <w:rPr>
          <w:sz w:val="26"/>
          <w:szCs w:val="26"/>
        </w:rPr>
        <w:tab/>
      </w:r>
      <w:r w:rsidRPr="00056960">
        <w:rPr>
          <w:sz w:val="26"/>
          <w:szCs w:val="26"/>
        </w:rPr>
        <w:tab/>
      </w:r>
      <w:r>
        <w:rPr>
          <w:sz w:val="26"/>
          <w:szCs w:val="26"/>
        </w:rPr>
        <w:t xml:space="preserve">          А</w:t>
      </w:r>
      <w:r w:rsidRPr="00056960">
        <w:rPr>
          <w:sz w:val="26"/>
          <w:szCs w:val="26"/>
        </w:rPr>
        <w:t>.И. Ковалев</w:t>
      </w:r>
    </w:p>
    <w:p w:rsidR="00056960" w:rsidRPr="00056960" w:rsidRDefault="00056960" w:rsidP="00056960">
      <w:pPr>
        <w:autoSpaceDE w:val="0"/>
        <w:autoSpaceDN w:val="0"/>
        <w:adjustRightInd w:val="0"/>
        <w:outlineLvl w:val="2"/>
        <w:rPr>
          <w:sz w:val="26"/>
          <w:szCs w:val="26"/>
        </w:rPr>
      </w:pPr>
    </w:p>
    <w:p w:rsidR="00056960" w:rsidRPr="00056960" w:rsidRDefault="00056960" w:rsidP="00056960">
      <w:pPr>
        <w:autoSpaceDE w:val="0"/>
        <w:autoSpaceDN w:val="0"/>
        <w:adjustRightInd w:val="0"/>
        <w:outlineLvl w:val="2"/>
        <w:rPr>
          <w:sz w:val="26"/>
          <w:szCs w:val="26"/>
        </w:rPr>
      </w:pPr>
      <w:r w:rsidRPr="00056960">
        <w:rPr>
          <w:sz w:val="26"/>
          <w:szCs w:val="26"/>
        </w:rPr>
        <w:t>Начальник правового отдела</w:t>
      </w:r>
      <w:r w:rsidRPr="00056960">
        <w:rPr>
          <w:sz w:val="26"/>
          <w:szCs w:val="26"/>
        </w:rPr>
        <w:tab/>
      </w:r>
      <w:r w:rsidRPr="00056960">
        <w:rPr>
          <w:sz w:val="26"/>
          <w:szCs w:val="26"/>
        </w:rPr>
        <w:tab/>
      </w:r>
      <w:r w:rsidRPr="00056960">
        <w:rPr>
          <w:sz w:val="26"/>
          <w:szCs w:val="26"/>
        </w:rPr>
        <w:tab/>
      </w:r>
      <w:r w:rsidRPr="00056960">
        <w:rPr>
          <w:sz w:val="26"/>
          <w:szCs w:val="26"/>
        </w:rPr>
        <w:tab/>
      </w:r>
      <w:r w:rsidRPr="00056960">
        <w:rPr>
          <w:sz w:val="26"/>
          <w:szCs w:val="26"/>
        </w:rPr>
        <w:tab/>
      </w:r>
      <w:r w:rsidRPr="00056960">
        <w:rPr>
          <w:sz w:val="26"/>
          <w:szCs w:val="26"/>
        </w:rPr>
        <w:tab/>
      </w:r>
      <w:r w:rsidRPr="00056960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 w:rsidRPr="00056960">
        <w:rPr>
          <w:sz w:val="26"/>
          <w:szCs w:val="26"/>
        </w:rPr>
        <w:t>Д.В. Трубин</w:t>
      </w:r>
    </w:p>
    <w:p w:rsidR="00056960" w:rsidRPr="00056960" w:rsidRDefault="00056960" w:rsidP="00056960">
      <w:pPr>
        <w:autoSpaceDE w:val="0"/>
        <w:autoSpaceDN w:val="0"/>
        <w:adjustRightInd w:val="0"/>
        <w:outlineLvl w:val="2"/>
        <w:rPr>
          <w:sz w:val="26"/>
          <w:szCs w:val="26"/>
        </w:rPr>
      </w:pPr>
    </w:p>
    <w:p w:rsidR="00056960" w:rsidRPr="00056960" w:rsidRDefault="00056960" w:rsidP="00056960">
      <w:pPr>
        <w:autoSpaceDE w:val="0"/>
        <w:autoSpaceDN w:val="0"/>
        <w:adjustRightInd w:val="0"/>
        <w:outlineLvl w:val="2"/>
        <w:rPr>
          <w:sz w:val="26"/>
          <w:szCs w:val="26"/>
        </w:rPr>
      </w:pPr>
      <w:r w:rsidRPr="00056960">
        <w:rPr>
          <w:sz w:val="26"/>
          <w:szCs w:val="26"/>
        </w:rPr>
        <w:t>Начальник отдела общего</w:t>
      </w:r>
    </w:p>
    <w:p w:rsidR="00056960" w:rsidRPr="00056960" w:rsidRDefault="00056960" w:rsidP="00056960">
      <w:pPr>
        <w:autoSpaceDE w:val="0"/>
        <w:autoSpaceDN w:val="0"/>
        <w:adjustRightInd w:val="0"/>
        <w:outlineLvl w:val="2"/>
        <w:rPr>
          <w:sz w:val="26"/>
          <w:szCs w:val="26"/>
        </w:rPr>
      </w:pPr>
      <w:r w:rsidRPr="00056960">
        <w:rPr>
          <w:sz w:val="26"/>
          <w:szCs w:val="26"/>
        </w:rPr>
        <w:t>обеспечения</w:t>
      </w:r>
      <w:r w:rsidRPr="00056960">
        <w:rPr>
          <w:sz w:val="26"/>
          <w:szCs w:val="26"/>
        </w:rPr>
        <w:tab/>
      </w:r>
      <w:r w:rsidRPr="00056960">
        <w:rPr>
          <w:sz w:val="26"/>
          <w:szCs w:val="26"/>
        </w:rPr>
        <w:tab/>
      </w:r>
      <w:r w:rsidRPr="00056960">
        <w:rPr>
          <w:sz w:val="26"/>
          <w:szCs w:val="26"/>
        </w:rPr>
        <w:tab/>
      </w:r>
      <w:r w:rsidRPr="00056960">
        <w:rPr>
          <w:sz w:val="26"/>
          <w:szCs w:val="26"/>
        </w:rPr>
        <w:tab/>
      </w:r>
      <w:r w:rsidRPr="00056960">
        <w:rPr>
          <w:sz w:val="26"/>
          <w:szCs w:val="26"/>
        </w:rPr>
        <w:tab/>
      </w:r>
      <w:r w:rsidRPr="00056960">
        <w:rPr>
          <w:sz w:val="26"/>
          <w:szCs w:val="26"/>
        </w:rPr>
        <w:tab/>
      </w:r>
      <w:r w:rsidRPr="00056960">
        <w:rPr>
          <w:sz w:val="26"/>
          <w:szCs w:val="26"/>
        </w:rPr>
        <w:tab/>
      </w:r>
      <w:r w:rsidRPr="00056960">
        <w:rPr>
          <w:sz w:val="26"/>
          <w:szCs w:val="26"/>
        </w:rPr>
        <w:tab/>
      </w:r>
      <w:r w:rsidRPr="00056960">
        <w:rPr>
          <w:sz w:val="26"/>
          <w:szCs w:val="26"/>
        </w:rPr>
        <w:tab/>
      </w:r>
      <w:r>
        <w:rPr>
          <w:sz w:val="26"/>
          <w:szCs w:val="26"/>
        </w:rPr>
        <w:t xml:space="preserve">     </w:t>
      </w:r>
      <w:r w:rsidRPr="00056960">
        <w:rPr>
          <w:sz w:val="26"/>
          <w:szCs w:val="26"/>
        </w:rPr>
        <w:t xml:space="preserve">Н.Ю. </w:t>
      </w:r>
      <w:proofErr w:type="spellStart"/>
      <w:r w:rsidRPr="00056960">
        <w:rPr>
          <w:sz w:val="26"/>
          <w:szCs w:val="26"/>
        </w:rPr>
        <w:t>Швейдель</w:t>
      </w:r>
      <w:proofErr w:type="spellEnd"/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056960" w:rsidRDefault="00056960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996662" w:rsidRPr="008D0789" w:rsidRDefault="00996662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  <w:r w:rsidRPr="008D0789">
        <w:rPr>
          <w:szCs w:val="28"/>
        </w:rPr>
        <w:t>Лист ознакомления</w:t>
      </w:r>
    </w:p>
    <w:p w:rsidR="00996662" w:rsidRPr="008D0789" w:rsidRDefault="00996662" w:rsidP="00127E9B">
      <w:pPr>
        <w:autoSpaceDE w:val="0"/>
        <w:autoSpaceDN w:val="0"/>
        <w:adjustRightInd w:val="0"/>
        <w:rPr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616"/>
        <w:gridCol w:w="3060"/>
        <w:gridCol w:w="1871"/>
        <w:gridCol w:w="1871"/>
      </w:tblGrid>
      <w:tr w:rsidR="00996662" w:rsidRPr="008D0789" w:rsidTr="0099666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62" w:rsidRPr="00996662" w:rsidRDefault="00996662" w:rsidP="00127E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96662">
              <w:rPr>
                <w:sz w:val="26"/>
                <w:szCs w:val="26"/>
              </w:rPr>
              <w:t xml:space="preserve">№ </w:t>
            </w:r>
            <w:proofErr w:type="gramStart"/>
            <w:r w:rsidRPr="00996662">
              <w:rPr>
                <w:sz w:val="26"/>
                <w:szCs w:val="26"/>
              </w:rPr>
              <w:t>п</w:t>
            </w:r>
            <w:proofErr w:type="gramEnd"/>
            <w:r w:rsidRPr="00996662">
              <w:rPr>
                <w:sz w:val="26"/>
                <w:szCs w:val="26"/>
              </w:rPr>
              <w:t>/п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62" w:rsidRPr="00996662" w:rsidRDefault="00996662" w:rsidP="00127E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96662">
              <w:rPr>
                <w:sz w:val="26"/>
                <w:szCs w:val="26"/>
              </w:rPr>
              <w:t>Фамилия, имя, отчество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62" w:rsidRPr="00996662" w:rsidRDefault="00996662" w:rsidP="00127E9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96662">
              <w:rPr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62" w:rsidRPr="00996662" w:rsidRDefault="00996662" w:rsidP="00127E9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96662">
              <w:rPr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62" w:rsidRPr="00996662" w:rsidRDefault="00996662" w:rsidP="00127E9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96662">
              <w:rPr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996662" w:rsidRPr="008D0789" w:rsidTr="0099666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62" w:rsidRPr="008D0789" w:rsidRDefault="00996662" w:rsidP="00127E9B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62" w:rsidRPr="00996662" w:rsidRDefault="00996662" w:rsidP="00127E9B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62" w:rsidRPr="00996662" w:rsidRDefault="00996662" w:rsidP="0074174A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62" w:rsidRPr="00996662" w:rsidRDefault="00996662" w:rsidP="00127E9B">
            <w:pPr>
              <w:autoSpaceDE w:val="0"/>
              <w:autoSpaceDN w:val="0"/>
              <w:adjustRightInd w:val="0"/>
              <w:ind w:firstLine="0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62" w:rsidRPr="00996662" w:rsidRDefault="00996662" w:rsidP="00127E9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996662" w:rsidRPr="008D0789" w:rsidRDefault="00996662" w:rsidP="00127E9B">
      <w:pPr>
        <w:rPr>
          <w:szCs w:val="28"/>
        </w:rPr>
      </w:pPr>
    </w:p>
    <w:p w:rsidR="00996662" w:rsidRPr="008D0789" w:rsidRDefault="00996662" w:rsidP="00127E9B">
      <w:pPr>
        <w:autoSpaceDE w:val="0"/>
        <w:autoSpaceDN w:val="0"/>
        <w:adjustRightInd w:val="0"/>
        <w:rPr>
          <w:szCs w:val="28"/>
        </w:rPr>
      </w:pPr>
    </w:p>
    <w:p w:rsidR="00996662" w:rsidRPr="00222F53" w:rsidRDefault="00996662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996662" w:rsidRPr="00222F53" w:rsidSect="007116D8">
      <w:headerReference w:type="default" r:id="rId35"/>
      <w:type w:val="continuous"/>
      <w:pgSz w:w="11906" w:h="16838"/>
      <w:pgMar w:top="567" w:right="680" w:bottom="567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1E1" w:rsidRDefault="00F761E1" w:rsidP="003B7A81">
      <w:r>
        <w:separator/>
      </w:r>
    </w:p>
  </w:endnote>
  <w:endnote w:type="continuationSeparator" w:id="0">
    <w:p w:rsidR="00F761E1" w:rsidRDefault="00F761E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1E1" w:rsidRDefault="00F761E1" w:rsidP="003B7A81">
      <w:r>
        <w:separator/>
      </w:r>
    </w:p>
  </w:footnote>
  <w:footnote w:type="continuationSeparator" w:id="0">
    <w:p w:rsidR="00F761E1" w:rsidRDefault="00F761E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D7B0B" w:rsidRPr="00B310A4" w:rsidRDefault="00BD7B0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C2A02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D7B0B" w:rsidRPr="00B310A4" w:rsidRDefault="00BD7B0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CF66A29"/>
    <w:multiLevelType w:val="hybridMultilevel"/>
    <w:tmpl w:val="257438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256"/>
    <w:rsid w:val="00027871"/>
    <w:rsid w:val="000457F3"/>
    <w:rsid w:val="00056960"/>
    <w:rsid w:val="00057CCC"/>
    <w:rsid w:val="000631CE"/>
    <w:rsid w:val="00083AA1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0844"/>
    <w:rsid w:val="000C2E02"/>
    <w:rsid w:val="000C64C5"/>
    <w:rsid w:val="000C6E28"/>
    <w:rsid w:val="000C7D67"/>
    <w:rsid w:val="000D08EA"/>
    <w:rsid w:val="000D30B2"/>
    <w:rsid w:val="000F161B"/>
    <w:rsid w:val="00101D17"/>
    <w:rsid w:val="0010533E"/>
    <w:rsid w:val="00121DFA"/>
    <w:rsid w:val="00127E9B"/>
    <w:rsid w:val="001300BB"/>
    <w:rsid w:val="00141E3E"/>
    <w:rsid w:val="001559CE"/>
    <w:rsid w:val="00157D00"/>
    <w:rsid w:val="00165B7A"/>
    <w:rsid w:val="001665C3"/>
    <w:rsid w:val="0016686B"/>
    <w:rsid w:val="00175938"/>
    <w:rsid w:val="00184632"/>
    <w:rsid w:val="001903A0"/>
    <w:rsid w:val="00192A8B"/>
    <w:rsid w:val="001A0913"/>
    <w:rsid w:val="001A1999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403BC"/>
    <w:rsid w:val="0025122B"/>
    <w:rsid w:val="0025215E"/>
    <w:rsid w:val="00254973"/>
    <w:rsid w:val="00254D09"/>
    <w:rsid w:val="00284109"/>
    <w:rsid w:val="00295029"/>
    <w:rsid w:val="00296F1F"/>
    <w:rsid w:val="002A5FA6"/>
    <w:rsid w:val="002A7D55"/>
    <w:rsid w:val="002B3231"/>
    <w:rsid w:val="002B7A62"/>
    <w:rsid w:val="002B7B08"/>
    <w:rsid w:val="002C28F5"/>
    <w:rsid w:val="002C3402"/>
    <w:rsid w:val="002C7A4A"/>
    <w:rsid w:val="002D182B"/>
    <w:rsid w:val="002D1878"/>
    <w:rsid w:val="002D4283"/>
    <w:rsid w:val="002E3F74"/>
    <w:rsid w:val="002F5B24"/>
    <w:rsid w:val="003006F1"/>
    <w:rsid w:val="00307907"/>
    <w:rsid w:val="00307EE6"/>
    <w:rsid w:val="00312CEB"/>
    <w:rsid w:val="00312D37"/>
    <w:rsid w:val="00313753"/>
    <w:rsid w:val="00315701"/>
    <w:rsid w:val="003219ED"/>
    <w:rsid w:val="003221E8"/>
    <w:rsid w:val="00324681"/>
    <w:rsid w:val="0032725D"/>
    <w:rsid w:val="003314B0"/>
    <w:rsid w:val="00334CC7"/>
    <w:rsid w:val="00335E38"/>
    <w:rsid w:val="00340885"/>
    <w:rsid w:val="0034368A"/>
    <w:rsid w:val="00361657"/>
    <w:rsid w:val="00371E0E"/>
    <w:rsid w:val="00392074"/>
    <w:rsid w:val="003927C8"/>
    <w:rsid w:val="00397C11"/>
    <w:rsid w:val="003A43AB"/>
    <w:rsid w:val="003B7863"/>
    <w:rsid w:val="003B7A81"/>
    <w:rsid w:val="003C1C90"/>
    <w:rsid w:val="003C4B94"/>
    <w:rsid w:val="003C4D68"/>
    <w:rsid w:val="003C7441"/>
    <w:rsid w:val="003D0BFF"/>
    <w:rsid w:val="003D1654"/>
    <w:rsid w:val="003D1B3E"/>
    <w:rsid w:val="003D4EFF"/>
    <w:rsid w:val="003E15D1"/>
    <w:rsid w:val="003E4E66"/>
    <w:rsid w:val="003F31BE"/>
    <w:rsid w:val="003F53B9"/>
    <w:rsid w:val="00404AE7"/>
    <w:rsid w:val="00405421"/>
    <w:rsid w:val="0041019D"/>
    <w:rsid w:val="004160DC"/>
    <w:rsid w:val="00417276"/>
    <w:rsid w:val="004216D7"/>
    <w:rsid w:val="00421878"/>
    <w:rsid w:val="00422798"/>
    <w:rsid w:val="004229E4"/>
    <w:rsid w:val="00423E55"/>
    <w:rsid w:val="0044318B"/>
    <w:rsid w:val="00452018"/>
    <w:rsid w:val="004615F5"/>
    <w:rsid w:val="00461B42"/>
    <w:rsid w:val="004724F9"/>
    <w:rsid w:val="00474633"/>
    <w:rsid w:val="004776BC"/>
    <w:rsid w:val="0049073B"/>
    <w:rsid w:val="00492B5B"/>
    <w:rsid w:val="00493417"/>
    <w:rsid w:val="0049581C"/>
    <w:rsid w:val="00496B1A"/>
    <w:rsid w:val="00496C5C"/>
    <w:rsid w:val="00497B12"/>
    <w:rsid w:val="00497CF7"/>
    <w:rsid w:val="004A3010"/>
    <w:rsid w:val="004B2E31"/>
    <w:rsid w:val="004B35CC"/>
    <w:rsid w:val="004B4323"/>
    <w:rsid w:val="004B4881"/>
    <w:rsid w:val="004B5FFA"/>
    <w:rsid w:val="004B7353"/>
    <w:rsid w:val="004D3338"/>
    <w:rsid w:val="004E7DB3"/>
    <w:rsid w:val="004F5964"/>
    <w:rsid w:val="005040A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38D6"/>
    <w:rsid w:val="00564B40"/>
    <w:rsid w:val="0058504A"/>
    <w:rsid w:val="00585805"/>
    <w:rsid w:val="005877E0"/>
    <w:rsid w:val="00592C8D"/>
    <w:rsid w:val="0059423D"/>
    <w:rsid w:val="005979A6"/>
    <w:rsid w:val="005A0E6B"/>
    <w:rsid w:val="005B3961"/>
    <w:rsid w:val="005C0179"/>
    <w:rsid w:val="005C0295"/>
    <w:rsid w:val="005D1E6A"/>
    <w:rsid w:val="005D3625"/>
    <w:rsid w:val="005D7ABC"/>
    <w:rsid w:val="00601C5B"/>
    <w:rsid w:val="006127FD"/>
    <w:rsid w:val="00622B54"/>
    <w:rsid w:val="006236A7"/>
    <w:rsid w:val="00630988"/>
    <w:rsid w:val="0064507A"/>
    <w:rsid w:val="006618E5"/>
    <w:rsid w:val="00662DD6"/>
    <w:rsid w:val="00671440"/>
    <w:rsid w:val="00674287"/>
    <w:rsid w:val="00681090"/>
    <w:rsid w:val="00683559"/>
    <w:rsid w:val="00685DA3"/>
    <w:rsid w:val="006877ED"/>
    <w:rsid w:val="00695CD9"/>
    <w:rsid w:val="006A44FB"/>
    <w:rsid w:val="006A5528"/>
    <w:rsid w:val="006C5E07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1299"/>
    <w:rsid w:val="007116D8"/>
    <w:rsid w:val="00712D9A"/>
    <w:rsid w:val="00713E99"/>
    <w:rsid w:val="0071560A"/>
    <w:rsid w:val="00721021"/>
    <w:rsid w:val="00721040"/>
    <w:rsid w:val="007231B5"/>
    <w:rsid w:val="007271B7"/>
    <w:rsid w:val="00733031"/>
    <w:rsid w:val="0074174A"/>
    <w:rsid w:val="007423E7"/>
    <w:rsid w:val="00757903"/>
    <w:rsid w:val="00762811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3FED"/>
    <w:rsid w:val="007C75A1"/>
    <w:rsid w:val="007D402F"/>
    <w:rsid w:val="007D4ADF"/>
    <w:rsid w:val="007D5B2B"/>
    <w:rsid w:val="007D6E1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27394"/>
    <w:rsid w:val="008352FA"/>
    <w:rsid w:val="00842657"/>
    <w:rsid w:val="00853985"/>
    <w:rsid w:val="0086258B"/>
    <w:rsid w:val="0086458A"/>
    <w:rsid w:val="00874B42"/>
    <w:rsid w:val="00877280"/>
    <w:rsid w:val="008807F8"/>
    <w:rsid w:val="00881CEF"/>
    <w:rsid w:val="00882463"/>
    <w:rsid w:val="00883D40"/>
    <w:rsid w:val="00891469"/>
    <w:rsid w:val="008971B7"/>
    <w:rsid w:val="008A5EB3"/>
    <w:rsid w:val="008C02A7"/>
    <w:rsid w:val="008C2365"/>
    <w:rsid w:val="008D52E5"/>
    <w:rsid w:val="008D58C6"/>
    <w:rsid w:val="008E128E"/>
    <w:rsid w:val="008E4B65"/>
    <w:rsid w:val="008F7217"/>
    <w:rsid w:val="00904226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96662"/>
    <w:rsid w:val="009A46A2"/>
    <w:rsid w:val="009A732F"/>
    <w:rsid w:val="009A7768"/>
    <w:rsid w:val="009B2B02"/>
    <w:rsid w:val="009B6831"/>
    <w:rsid w:val="009C6019"/>
    <w:rsid w:val="009D1018"/>
    <w:rsid w:val="009D5A89"/>
    <w:rsid w:val="009D6CF9"/>
    <w:rsid w:val="009F0BC2"/>
    <w:rsid w:val="009F3087"/>
    <w:rsid w:val="009F6AE1"/>
    <w:rsid w:val="009F7334"/>
    <w:rsid w:val="00A044DB"/>
    <w:rsid w:val="00A06238"/>
    <w:rsid w:val="00A068D7"/>
    <w:rsid w:val="00A134EB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851E6"/>
    <w:rsid w:val="00AA0D13"/>
    <w:rsid w:val="00AA6AFF"/>
    <w:rsid w:val="00AB1ACA"/>
    <w:rsid w:val="00AB1DB6"/>
    <w:rsid w:val="00AC2A02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0630E"/>
    <w:rsid w:val="00B1284C"/>
    <w:rsid w:val="00B14886"/>
    <w:rsid w:val="00B14EB0"/>
    <w:rsid w:val="00B17003"/>
    <w:rsid w:val="00B208B5"/>
    <w:rsid w:val="00B2651B"/>
    <w:rsid w:val="00B26703"/>
    <w:rsid w:val="00B30717"/>
    <w:rsid w:val="00B310A4"/>
    <w:rsid w:val="00B321AA"/>
    <w:rsid w:val="00B3581A"/>
    <w:rsid w:val="00B40532"/>
    <w:rsid w:val="00B4682E"/>
    <w:rsid w:val="00B55FDC"/>
    <w:rsid w:val="00B56172"/>
    <w:rsid w:val="00B616C2"/>
    <w:rsid w:val="00B657C2"/>
    <w:rsid w:val="00B7300E"/>
    <w:rsid w:val="00B838EC"/>
    <w:rsid w:val="00B8390B"/>
    <w:rsid w:val="00B83955"/>
    <w:rsid w:val="00B85515"/>
    <w:rsid w:val="00B87712"/>
    <w:rsid w:val="00B93F01"/>
    <w:rsid w:val="00B94E6F"/>
    <w:rsid w:val="00BA33DE"/>
    <w:rsid w:val="00BA51E1"/>
    <w:rsid w:val="00BB0103"/>
    <w:rsid w:val="00BB3568"/>
    <w:rsid w:val="00BB3D0B"/>
    <w:rsid w:val="00BD7B0B"/>
    <w:rsid w:val="00BE4F2D"/>
    <w:rsid w:val="00BE52D9"/>
    <w:rsid w:val="00BF47EF"/>
    <w:rsid w:val="00BF7391"/>
    <w:rsid w:val="00C061A4"/>
    <w:rsid w:val="00C158E5"/>
    <w:rsid w:val="00C20BAC"/>
    <w:rsid w:val="00C20C8F"/>
    <w:rsid w:val="00C212E5"/>
    <w:rsid w:val="00C229ED"/>
    <w:rsid w:val="00C23B14"/>
    <w:rsid w:val="00C24828"/>
    <w:rsid w:val="00C407EE"/>
    <w:rsid w:val="00C73A81"/>
    <w:rsid w:val="00C73C62"/>
    <w:rsid w:val="00C7504B"/>
    <w:rsid w:val="00C80643"/>
    <w:rsid w:val="00C82AD0"/>
    <w:rsid w:val="00C93C07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D4BF5"/>
    <w:rsid w:val="00CE4819"/>
    <w:rsid w:val="00CE5967"/>
    <w:rsid w:val="00CF237D"/>
    <w:rsid w:val="00CF63F4"/>
    <w:rsid w:val="00CF7ACC"/>
    <w:rsid w:val="00D00C06"/>
    <w:rsid w:val="00D00FEC"/>
    <w:rsid w:val="00D01736"/>
    <w:rsid w:val="00D020F1"/>
    <w:rsid w:val="00D03826"/>
    <w:rsid w:val="00D04813"/>
    <w:rsid w:val="00D11CE2"/>
    <w:rsid w:val="00D1572F"/>
    <w:rsid w:val="00D21E81"/>
    <w:rsid w:val="00D2637A"/>
    <w:rsid w:val="00D270CA"/>
    <w:rsid w:val="00D3458C"/>
    <w:rsid w:val="00D457FF"/>
    <w:rsid w:val="00D47924"/>
    <w:rsid w:val="00D51182"/>
    <w:rsid w:val="00D53D6C"/>
    <w:rsid w:val="00D638AD"/>
    <w:rsid w:val="00D6462A"/>
    <w:rsid w:val="00D675F5"/>
    <w:rsid w:val="00D730DE"/>
    <w:rsid w:val="00D75100"/>
    <w:rsid w:val="00D75170"/>
    <w:rsid w:val="00D75F2D"/>
    <w:rsid w:val="00D7769A"/>
    <w:rsid w:val="00D82D5F"/>
    <w:rsid w:val="00D90501"/>
    <w:rsid w:val="00D90F0C"/>
    <w:rsid w:val="00DA0553"/>
    <w:rsid w:val="00DA5D96"/>
    <w:rsid w:val="00DC309D"/>
    <w:rsid w:val="00DC6279"/>
    <w:rsid w:val="00DC6C36"/>
    <w:rsid w:val="00DD1315"/>
    <w:rsid w:val="00DE6D86"/>
    <w:rsid w:val="00DE6E00"/>
    <w:rsid w:val="00DE781E"/>
    <w:rsid w:val="00E005FE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87A95"/>
    <w:rsid w:val="00E95328"/>
    <w:rsid w:val="00E96882"/>
    <w:rsid w:val="00E96CA0"/>
    <w:rsid w:val="00EA487F"/>
    <w:rsid w:val="00EA60E2"/>
    <w:rsid w:val="00EB4C6F"/>
    <w:rsid w:val="00EB7FAE"/>
    <w:rsid w:val="00EC1200"/>
    <w:rsid w:val="00EC3748"/>
    <w:rsid w:val="00EC4666"/>
    <w:rsid w:val="00EC4992"/>
    <w:rsid w:val="00EC51A5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656A"/>
    <w:rsid w:val="00F17352"/>
    <w:rsid w:val="00F17EC4"/>
    <w:rsid w:val="00F25D3D"/>
    <w:rsid w:val="00F3280F"/>
    <w:rsid w:val="00F337E1"/>
    <w:rsid w:val="00F47A74"/>
    <w:rsid w:val="00F72CE0"/>
    <w:rsid w:val="00F761E1"/>
    <w:rsid w:val="00F9087E"/>
    <w:rsid w:val="00F975FE"/>
    <w:rsid w:val="00FB1E9E"/>
    <w:rsid w:val="00FB20BA"/>
    <w:rsid w:val="00FB3C7C"/>
    <w:rsid w:val="00FB6244"/>
    <w:rsid w:val="00FC7768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  <w:rsid w:val="00FF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E3FFA961D081A090590D12FA2D12F278CEAB56E6538B4A9698E4DAAC9dFk4L" TargetMode="External"/><Relationship Id="rId18" Type="http://schemas.openxmlformats.org/officeDocument/2006/relationships/hyperlink" Target="consultantplus://offline/ref=665B95D56B23288E606152460665FA6A4ABFECDAFEA2D6B8A28A168B2FY0j4L" TargetMode="External"/><Relationship Id="rId26" Type="http://schemas.openxmlformats.org/officeDocument/2006/relationships/hyperlink" Target="consultantplus://offline/ref=F08059EEEF2ABDC17F3A325F5760D9C28191119856B1A3CA4EA17344E3c7AF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0CE9DDB54141128C882E65F7CDD275AB1EF8640090D8F7A1E844756527D76M" TargetMode="External"/><Relationship Id="rId34" Type="http://schemas.openxmlformats.org/officeDocument/2006/relationships/hyperlink" Target="consultantplus://offline/ref=A5B8F963A2444AF2D8AA23A32E58E8CFBA0F90FA9C8EDE93BB01BA2CE944AC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6675D8AAB653FEC3FCD7A040652A32D6B80F2D8E896C5A65667DFA8E5054M" TargetMode="External"/><Relationship Id="rId25" Type="http://schemas.openxmlformats.org/officeDocument/2006/relationships/hyperlink" Target="consultantplus://offline/ref=302B1F66D7B43BD03D5DA9D7A9A8E987418B86636B71EEFB0025C20749ODAEN" TargetMode="External"/><Relationship Id="rId33" Type="http://schemas.openxmlformats.org/officeDocument/2006/relationships/hyperlink" Target="consultantplus://offline/ref=A5B8F963A2444AF2D8AA23A32E58E8CFBA0E91F29D89DE93BB01BA2CE944AC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6183AC28125FE71C4D45AEA77EA6DAF5BB70D9A176D08ED03E258D35B5B4AM" TargetMode="External"/><Relationship Id="rId20" Type="http://schemas.openxmlformats.org/officeDocument/2006/relationships/hyperlink" Target="consultantplus://offline/ref=806431D14EB9507F5FA2F71D290D73F5E1DAB63816472F868A3BB20742i376M" TargetMode="External"/><Relationship Id="rId29" Type="http://schemas.openxmlformats.org/officeDocument/2006/relationships/hyperlink" Target="consultantplus://offline/ref=A5B8F963A2444AF2D8AA23A32E58E8CFBA0F9FF19C8CDE93BB01BA2CE944AC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302B1F66D7B43BD03D5DA0CEAEA8E987458080656E74EEFB0025C20749ODAEN" TargetMode="External"/><Relationship Id="rId32" Type="http://schemas.openxmlformats.org/officeDocument/2006/relationships/hyperlink" Target="consultantplus://offline/ref=A5B8F963A2444AF2D8AA23A32E58E8CFB9089BF19C89DE93BB01BA2CE944ACN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6183AC28125FE71C4D45AEA77EA6DAF5BB705931E6708ED03E258D35B5B4AM" TargetMode="External"/><Relationship Id="rId23" Type="http://schemas.openxmlformats.org/officeDocument/2006/relationships/hyperlink" Target="consultantplus://offline/ref=90CE9DDB54141128C882E65F7CDD275AB2EB86440E078F7A1E844756527D76M" TargetMode="External"/><Relationship Id="rId28" Type="http://schemas.openxmlformats.org/officeDocument/2006/relationships/hyperlink" Target="consultantplus://offline/ref=F08059EEEF2ABDC17F3A3B465060D9C2859E109C55BBA3CA4EA17344E3c7AFN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665B95D56B23288E606152460665FA6A49B8EDD1F8ACD6B8A28A168B2FY0j4L" TargetMode="External"/><Relationship Id="rId31" Type="http://schemas.openxmlformats.org/officeDocument/2006/relationships/hyperlink" Target="consultantplus://offline/ref=A5B8F963A2444AF2D8AA23A32E58E8CFB90B9BF79C8DDE93BB01BA2CE944AC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6183AC28125FE71C4D45AEA77EA6DAF58B60D93126B08ED03E258D35B5B4AM" TargetMode="External"/><Relationship Id="rId22" Type="http://schemas.openxmlformats.org/officeDocument/2006/relationships/hyperlink" Target="consultantplus://offline/ref=90CE9DDB54141128C882E65F7CDD275AB1EF874002068F7A1E844756527D76M" TargetMode="External"/><Relationship Id="rId27" Type="http://schemas.openxmlformats.org/officeDocument/2006/relationships/hyperlink" Target="consultantplus://offline/ref=F08059EEEF2ABDC17F3A3B465060D9C2869E179552B0A3CA4EA17344E3c7AFN" TargetMode="External"/><Relationship Id="rId30" Type="http://schemas.openxmlformats.org/officeDocument/2006/relationships/hyperlink" Target="consultantplus://offline/ref=A5B8F963A2444AF2D8AA23A32E58E8CFB90698F29D80DE93BB01BA2CE944ACN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3E376-186E-40A5-8AA9-F1A318A90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4990</Words>
  <Characters>28444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Волгина Елена Викторовна</cp:lastModifiedBy>
  <cp:revision>3</cp:revision>
  <cp:lastPrinted>2018-08-13T08:53:00Z</cp:lastPrinted>
  <dcterms:created xsi:type="dcterms:W3CDTF">2018-08-09T08:11:00Z</dcterms:created>
  <dcterms:modified xsi:type="dcterms:W3CDTF">2018-08-13T08:55:00Z</dcterms:modified>
</cp:coreProperties>
</file>